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525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3"/>
        <w:gridCol w:w="388"/>
        <w:gridCol w:w="263"/>
        <w:gridCol w:w="825"/>
        <w:gridCol w:w="277"/>
        <w:gridCol w:w="6509"/>
      </w:tblGrid>
      <w:tr w:rsidR="003C7A76" w14:paraId="3A38C92E" w14:textId="77777777" w:rsidTr="003C7A76">
        <w:trPr>
          <w:cantSplit/>
          <w:trHeight w:val="277"/>
        </w:trPr>
        <w:tc>
          <w:tcPr>
            <w:tcW w:w="1263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3B1E3B5" w14:textId="75A3AB8A" w:rsidR="003C7A76" w:rsidRDefault="003C7A76">
            <w:pPr>
              <w:spacing w:line="240" w:lineRule="auto"/>
              <w:ind w:firstLine="0"/>
              <w:jc w:val="center"/>
              <w:rPr>
                <w:i/>
                <w:sz w:val="28"/>
                <w:szCs w:val="22"/>
              </w:rPr>
            </w:pPr>
            <w:bookmarkStart w:id="0" w:name="_Toc119910692"/>
            <w:r>
              <w:rPr>
                <w:i/>
                <w:noProof/>
              </w:rPr>
              <w:drawing>
                <wp:inline distT="0" distB="0" distL="0" distR="0" wp14:anchorId="5422BCCD" wp14:editId="48B57DB0">
                  <wp:extent cx="581025" cy="819150"/>
                  <wp:effectExtent l="0" t="0" r="9525" b="0"/>
                  <wp:docPr id="2" name="Рисунок 2" descr="voenme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voenme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025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62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796B6C" w14:textId="77777777" w:rsidR="003C7A76" w:rsidRDefault="003C7A76">
            <w:pPr>
              <w:spacing w:line="240" w:lineRule="auto"/>
              <w:jc w:val="center"/>
              <w:rPr>
                <w:sz w:val="18"/>
              </w:rPr>
            </w:pPr>
            <w:r>
              <w:rPr>
                <w:sz w:val="18"/>
              </w:rPr>
              <w:t>МИНОБРНАУКИ РОССИИ</w:t>
            </w:r>
          </w:p>
          <w:p w14:paraId="4F1AF1D0" w14:textId="77777777" w:rsidR="003C7A76" w:rsidRDefault="003C7A76">
            <w:pPr>
              <w:spacing w:line="240" w:lineRule="auto"/>
              <w:jc w:val="center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57BBA1C3" w14:textId="77777777" w:rsidR="003C7A76" w:rsidRDefault="003C7A76">
            <w:pPr>
              <w:spacing w:line="240" w:lineRule="auto"/>
              <w:jc w:val="center"/>
              <w:rPr>
                <w:sz w:val="18"/>
                <w:szCs w:val="20"/>
              </w:rPr>
            </w:pPr>
            <w:r>
              <w:rPr>
                <w:sz w:val="18"/>
                <w:szCs w:val="20"/>
              </w:rPr>
              <w:t>высшего образования</w:t>
            </w:r>
          </w:p>
          <w:p w14:paraId="54399094" w14:textId="77777777" w:rsidR="003C7A76" w:rsidRDefault="003C7A76">
            <w:pPr>
              <w:spacing w:line="240" w:lineRule="auto"/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 xml:space="preserve">«Балтийский государственный технический университет «ВОЕНМЕХ» им. Д.Ф. Устинова» </w:t>
            </w:r>
          </w:p>
          <w:p w14:paraId="3F6C5655" w14:textId="77777777" w:rsidR="003C7A76" w:rsidRDefault="003C7A76">
            <w:pPr>
              <w:spacing w:line="240" w:lineRule="auto"/>
              <w:jc w:val="center"/>
              <w:rPr>
                <w:b/>
                <w:sz w:val="28"/>
                <w:szCs w:val="22"/>
              </w:rPr>
            </w:pPr>
            <w:r>
              <w:rPr>
                <w:b/>
                <w:sz w:val="18"/>
                <w:szCs w:val="20"/>
              </w:rPr>
              <w:t>(БГТУ «ВОЕНМЕХ» им. Д.Ф. Устинова»)</w:t>
            </w:r>
          </w:p>
        </w:tc>
      </w:tr>
      <w:tr w:rsidR="003C7A76" w14:paraId="5738E3F7" w14:textId="77777777" w:rsidTr="003C7A76">
        <w:trPr>
          <w:cantSplit/>
          <w:trHeight w:val="276"/>
        </w:trPr>
        <w:tc>
          <w:tcPr>
            <w:tcW w:w="1263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8ABC6F" w14:textId="77777777" w:rsidR="003C7A76" w:rsidRDefault="003C7A76">
            <w:pPr>
              <w:spacing w:line="256" w:lineRule="auto"/>
              <w:ind w:firstLine="0"/>
              <w:jc w:val="left"/>
              <w:rPr>
                <w:i/>
                <w:sz w:val="28"/>
                <w:szCs w:val="22"/>
                <w:lang w:eastAsia="en-US"/>
              </w:rPr>
            </w:pPr>
          </w:p>
        </w:tc>
        <w:tc>
          <w:tcPr>
            <w:tcW w:w="8262" w:type="dxa"/>
            <w:gridSpan w:val="5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6BB62D" w14:textId="77777777" w:rsidR="003C7A76" w:rsidRDefault="003C7A76">
            <w:pPr>
              <w:spacing w:line="240" w:lineRule="auto"/>
              <w:jc w:val="center"/>
              <w:rPr>
                <w:szCs w:val="21"/>
              </w:rPr>
            </w:pPr>
            <w:r>
              <w:rPr>
                <w:szCs w:val="21"/>
              </w:rPr>
              <w:t>БГТУ.СМК-Ф-4.2-К5-01</w:t>
            </w:r>
          </w:p>
        </w:tc>
      </w:tr>
      <w:tr w:rsidR="003C7A76" w14:paraId="666327AB" w14:textId="77777777" w:rsidTr="003C7A76">
        <w:trPr>
          <w:trHeight w:val="371"/>
        </w:trPr>
        <w:tc>
          <w:tcPr>
            <w:tcW w:w="16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C8E723E" w14:textId="77777777" w:rsidR="003C7A76" w:rsidRDefault="003C7A76">
            <w:pPr>
              <w:spacing w:line="240" w:lineRule="auto"/>
              <w:rPr>
                <w:szCs w:val="22"/>
              </w:rPr>
            </w:pPr>
          </w:p>
          <w:p w14:paraId="3FC18380" w14:textId="77777777" w:rsidR="003C7A76" w:rsidRDefault="003C7A76">
            <w:pPr>
              <w:spacing w:line="240" w:lineRule="auto"/>
              <w:ind w:firstLine="0"/>
            </w:pPr>
            <w:r>
              <w:t>Факультет</w:t>
            </w:r>
          </w:p>
        </w:tc>
        <w:tc>
          <w:tcPr>
            <w:tcW w:w="263" w:type="dxa"/>
            <w:tcBorders>
              <w:top w:val="nil"/>
              <w:left w:val="nil"/>
              <w:bottom w:val="nil"/>
              <w:right w:val="nil"/>
            </w:tcBorders>
          </w:tcPr>
          <w:p w14:paraId="7DDE8A35" w14:textId="77777777" w:rsidR="003C7A76" w:rsidRDefault="003C7A76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D6902BF" w14:textId="77777777" w:rsidR="003C7A76" w:rsidRDefault="003C7A76">
            <w:pPr>
              <w:spacing w:line="240" w:lineRule="auto"/>
              <w:ind w:firstLine="0"/>
              <w:jc w:val="left"/>
              <w:rPr>
                <w:sz w:val="28"/>
              </w:rPr>
            </w:pPr>
            <w:r>
              <w:t>И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14:paraId="209B3E05" w14:textId="77777777" w:rsidR="003C7A76" w:rsidRDefault="003C7A76">
            <w:pPr>
              <w:spacing w:line="240" w:lineRule="auto"/>
              <w:rPr>
                <w:sz w:val="14"/>
              </w:rPr>
            </w:pPr>
          </w:p>
        </w:tc>
        <w:tc>
          <w:tcPr>
            <w:tcW w:w="65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EA6F71E" w14:textId="77777777" w:rsidR="003C7A76" w:rsidRDefault="003C7A76">
            <w:pPr>
              <w:spacing w:line="240" w:lineRule="auto"/>
              <w:ind w:firstLine="0"/>
              <w:jc w:val="left"/>
              <w:rPr>
                <w:sz w:val="28"/>
              </w:rPr>
            </w:pPr>
            <w:r>
              <w:t>Информационные и управляющие системы</w:t>
            </w:r>
          </w:p>
        </w:tc>
      </w:tr>
      <w:tr w:rsidR="003C7A76" w14:paraId="34B071B2" w14:textId="77777777" w:rsidTr="003C7A76">
        <w:trPr>
          <w:trHeight w:val="130"/>
        </w:trPr>
        <w:tc>
          <w:tcPr>
            <w:tcW w:w="16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F5A903" w14:textId="77777777" w:rsidR="003C7A76" w:rsidRDefault="003C7A76">
            <w:pPr>
              <w:spacing w:line="240" w:lineRule="auto"/>
              <w:rPr>
                <w:sz w:val="16"/>
              </w:rPr>
            </w:pPr>
          </w:p>
        </w:tc>
        <w:tc>
          <w:tcPr>
            <w:tcW w:w="263" w:type="dxa"/>
            <w:tcBorders>
              <w:top w:val="nil"/>
              <w:left w:val="nil"/>
              <w:bottom w:val="nil"/>
              <w:right w:val="nil"/>
            </w:tcBorders>
          </w:tcPr>
          <w:p w14:paraId="5F617C0E" w14:textId="77777777" w:rsidR="003C7A76" w:rsidRDefault="003C7A76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39E1061E" w14:textId="77777777" w:rsidR="003C7A76" w:rsidRDefault="003C7A76">
            <w:pPr>
              <w:spacing w:line="240" w:lineRule="auto"/>
              <w:ind w:firstLine="0"/>
              <w:rPr>
                <w:sz w:val="16"/>
              </w:rPr>
            </w:pPr>
            <w:r>
              <w:rPr>
                <w:sz w:val="16"/>
              </w:rPr>
              <w:t>шифр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14:paraId="08B48F5C" w14:textId="77777777" w:rsidR="003C7A76" w:rsidRDefault="003C7A76">
            <w:pPr>
              <w:spacing w:line="240" w:lineRule="auto"/>
              <w:rPr>
                <w:sz w:val="16"/>
              </w:rPr>
            </w:pPr>
          </w:p>
        </w:tc>
        <w:tc>
          <w:tcPr>
            <w:tcW w:w="6509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1EC6376" w14:textId="77777777" w:rsidR="003C7A76" w:rsidRDefault="003C7A76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наименование</w:t>
            </w:r>
          </w:p>
        </w:tc>
      </w:tr>
      <w:tr w:rsidR="003C7A76" w14:paraId="6C4BD471" w14:textId="77777777" w:rsidTr="003C7A76">
        <w:trPr>
          <w:trHeight w:val="143"/>
        </w:trPr>
        <w:tc>
          <w:tcPr>
            <w:tcW w:w="165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70068C9B" w14:textId="77777777" w:rsidR="003C7A76" w:rsidRDefault="003C7A76">
            <w:pPr>
              <w:spacing w:line="240" w:lineRule="auto"/>
              <w:ind w:firstLine="0"/>
            </w:pPr>
            <w:r>
              <w:t>Кафедра</w:t>
            </w:r>
          </w:p>
        </w:tc>
        <w:tc>
          <w:tcPr>
            <w:tcW w:w="263" w:type="dxa"/>
            <w:tcBorders>
              <w:top w:val="nil"/>
              <w:left w:val="nil"/>
              <w:bottom w:val="nil"/>
              <w:right w:val="nil"/>
            </w:tcBorders>
          </w:tcPr>
          <w:p w14:paraId="464D196F" w14:textId="77777777" w:rsidR="003C7A76" w:rsidRDefault="003C7A76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2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6D58C5F" w14:textId="0C35898D" w:rsidR="003C7A76" w:rsidRDefault="00B01A5D">
            <w:pPr>
              <w:spacing w:line="240" w:lineRule="auto"/>
              <w:ind w:firstLine="0"/>
              <w:rPr>
                <w:sz w:val="28"/>
              </w:rPr>
            </w:pPr>
            <w:r>
              <w:t>И5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14:paraId="1976D236" w14:textId="77777777" w:rsidR="003C7A76" w:rsidRDefault="003C7A76">
            <w:pPr>
              <w:spacing w:line="240" w:lineRule="auto"/>
              <w:rPr>
                <w:sz w:val="14"/>
              </w:rPr>
            </w:pPr>
          </w:p>
        </w:tc>
        <w:tc>
          <w:tcPr>
            <w:tcW w:w="650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E6B0FD8" w14:textId="4D624D5B" w:rsidR="003C7A76" w:rsidRDefault="00B01A5D">
            <w:pPr>
              <w:spacing w:line="240" w:lineRule="auto"/>
              <w:ind w:firstLine="0"/>
              <w:rPr>
                <w:sz w:val="28"/>
              </w:rPr>
            </w:pPr>
            <w:r>
              <w:t>Информационные системы и программная инженерия</w:t>
            </w:r>
          </w:p>
        </w:tc>
      </w:tr>
      <w:tr w:rsidR="003C7A76" w14:paraId="2892DF21" w14:textId="77777777" w:rsidTr="003C7A76">
        <w:trPr>
          <w:trHeight w:val="146"/>
        </w:trPr>
        <w:tc>
          <w:tcPr>
            <w:tcW w:w="165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421E05F" w14:textId="77777777" w:rsidR="003C7A76" w:rsidRDefault="003C7A76">
            <w:pPr>
              <w:spacing w:line="240" w:lineRule="auto"/>
              <w:rPr>
                <w:sz w:val="16"/>
              </w:rPr>
            </w:pPr>
          </w:p>
        </w:tc>
        <w:tc>
          <w:tcPr>
            <w:tcW w:w="263" w:type="dxa"/>
            <w:tcBorders>
              <w:top w:val="nil"/>
              <w:left w:val="nil"/>
              <w:bottom w:val="nil"/>
              <w:right w:val="nil"/>
            </w:tcBorders>
          </w:tcPr>
          <w:p w14:paraId="12A976F4" w14:textId="77777777" w:rsidR="003C7A76" w:rsidRDefault="003C7A76">
            <w:pPr>
              <w:spacing w:line="240" w:lineRule="auto"/>
              <w:ind w:left="-125" w:right="-250"/>
              <w:rPr>
                <w:sz w:val="16"/>
              </w:rPr>
            </w:pPr>
          </w:p>
        </w:tc>
        <w:tc>
          <w:tcPr>
            <w:tcW w:w="82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A452B56" w14:textId="77777777" w:rsidR="003C7A76" w:rsidRDefault="003C7A76">
            <w:pPr>
              <w:spacing w:line="240" w:lineRule="auto"/>
              <w:ind w:firstLine="0"/>
              <w:rPr>
                <w:sz w:val="16"/>
              </w:rPr>
            </w:pPr>
            <w:r>
              <w:rPr>
                <w:sz w:val="16"/>
              </w:rPr>
              <w:t>шифр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14:paraId="1A9C3AAA" w14:textId="77777777" w:rsidR="003C7A76" w:rsidRDefault="003C7A76">
            <w:pPr>
              <w:spacing w:line="240" w:lineRule="auto"/>
              <w:rPr>
                <w:sz w:val="16"/>
              </w:rPr>
            </w:pPr>
          </w:p>
        </w:tc>
        <w:tc>
          <w:tcPr>
            <w:tcW w:w="650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6835CFA" w14:textId="77777777" w:rsidR="003C7A76" w:rsidRDefault="003C7A76">
            <w:pPr>
              <w:spacing w:line="240" w:lineRule="auto"/>
              <w:rPr>
                <w:sz w:val="16"/>
              </w:rPr>
            </w:pPr>
            <w:r>
              <w:rPr>
                <w:sz w:val="16"/>
              </w:rPr>
              <w:t>наименование</w:t>
            </w:r>
          </w:p>
        </w:tc>
      </w:tr>
      <w:tr w:rsidR="003C7A76" w14:paraId="77F7A19C" w14:textId="77777777" w:rsidTr="003C7A76">
        <w:trPr>
          <w:trHeight w:val="270"/>
        </w:trPr>
        <w:tc>
          <w:tcPr>
            <w:tcW w:w="165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14:paraId="2586B5A7" w14:textId="77777777" w:rsidR="003C7A76" w:rsidRDefault="003C7A76">
            <w:pPr>
              <w:spacing w:line="240" w:lineRule="auto"/>
              <w:ind w:firstLine="0"/>
              <w:jc w:val="left"/>
              <w:rPr>
                <w:sz w:val="16"/>
              </w:rPr>
            </w:pPr>
            <w:r>
              <w:t>Дисциплина</w:t>
            </w:r>
          </w:p>
        </w:tc>
        <w:tc>
          <w:tcPr>
            <w:tcW w:w="263" w:type="dxa"/>
            <w:tcBorders>
              <w:top w:val="nil"/>
              <w:left w:val="nil"/>
              <w:bottom w:val="nil"/>
              <w:right w:val="nil"/>
            </w:tcBorders>
          </w:tcPr>
          <w:p w14:paraId="3BF39824" w14:textId="77777777" w:rsidR="003C7A76" w:rsidRDefault="003C7A76">
            <w:pPr>
              <w:spacing w:line="240" w:lineRule="auto"/>
              <w:ind w:left="-125" w:right="-250"/>
              <w:jc w:val="left"/>
              <w:rPr>
                <w:sz w:val="16"/>
              </w:rPr>
            </w:pPr>
          </w:p>
        </w:tc>
        <w:tc>
          <w:tcPr>
            <w:tcW w:w="761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B207A11" w14:textId="31B3AE81" w:rsidR="003C7A76" w:rsidRPr="009246EE" w:rsidRDefault="009246EE">
            <w:pPr>
              <w:spacing w:line="240" w:lineRule="auto"/>
              <w:ind w:firstLine="0"/>
              <w:jc w:val="left"/>
              <w:rPr>
                <w:sz w:val="16"/>
              </w:rPr>
            </w:pPr>
            <w:r>
              <w:t>Разработка пользовательского интерфейса</w:t>
            </w:r>
          </w:p>
        </w:tc>
      </w:tr>
    </w:tbl>
    <w:p w14:paraId="71FFC9CA" w14:textId="77777777" w:rsidR="003C7A76" w:rsidRDefault="003C7A76" w:rsidP="003C7A76">
      <w:pPr>
        <w:spacing w:line="240" w:lineRule="auto"/>
        <w:rPr>
          <w:rFonts w:cstheme="minorBidi"/>
          <w:lang w:eastAsia="en-US"/>
        </w:rPr>
      </w:pPr>
    </w:p>
    <w:p w14:paraId="7CED4EC7" w14:textId="77777777" w:rsidR="003C7A76" w:rsidRDefault="003C7A76" w:rsidP="003C7A76">
      <w:pPr>
        <w:spacing w:line="240" w:lineRule="auto"/>
        <w:jc w:val="center"/>
      </w:pPr>
    </w:p>
    <w:p w14:paraId="36F426FF" w14:textId="77777777" w:rsidR="003C7A76" w:rsidRDefault="003C7A76" w:rsidP="003C7A76">
      <w:pPr>
        <w:spacing w:line="240" w:lineRule="auto"/>
        <w:jc w:val="center"/>
      </w:pPr>
    </w:p>
    <w:p w14:paraId="4F88E478" w14:textId="77777777" w:rsidR="003C7A76" w:rsidRDefault="003C7A76" w:rsidP="003C7A76">
      <w:pPr>
        <w:spacing w:line="240" w:lineRule="auto"/>
        <w:jc w:val="center"/>
      </w:pPr>
    </w:p>
    <w:p w14:paraId="51B1B5A5" w14:textId="77777777" w:rsidR="003C7A76" w:rsidRDefault="003C7A76" w:rsidP="003C7A76">
      <w:pPr>
        <w:spacing w:line="240" w:lineRule="auto"/>
        <w:jc w:val="center"/>
      </w:pPr>
    </w:p>
    <w:p w14:paraId="299263EB" w14:textId="77777777" w:rsidR="003C7A76" w:rsidRDefault="003C7A76" w:rsidP="003C7A76">
      <w:pPr>
        <w:spacing w:line="240" w:lineRule="auto"/>
        <w:jc w:val="center"/>
      </w:pPr>
    </w:p>
    <w:p w14:paraId="700FF434" w14:textId="77777777" w:rsidR="003C7A76" w:rsidRDefault="003C7A76" w:rsidP="003C7A76">
      <w:pPr>
        <w:spacing w:line="240" w:lineRule="auto"/>
        <w:jc w:val="center"/>
      </w:pPr>
    </w:p>
    <w:p w14:paraId="2F1853D2" w14:textId="77777777" w:rsidR="003C7A76" w:rsidRDefault="003C7A76" w:rsidP="003C7A76">
      <w:pPr>
        <w:jc w:val="center"/>
        <w:rPr>
          <w:sz w:val="40"/>
          <w:szCs w:val="22"/>
        </w:rPr>
      </w:pPr>
    </w:p>
    <w:tbl>
      <w:tblPr>
        <w:tblStyle w:val="a5"/>
        <w:tblW w:w="0" w:type="auto"/>
        <w:tblInd w:w="0" w:type="dxa"/>
        <w:tblLook w:val="04A0" w:firstRow="1" w:lastRow="0" w:firstColumn="1" w:lastColumn="0" w:noHBand="0" w:noVBand="1"/>
      </w:tblPr>
      <w:tblGrid>
        <w:gridCol w:w="9571"/>
      </w:tblGrid>
      <w:tr w:rsidR="003C7A76" w14:paraId="68D4CE62" w14:textId="77777777" w:rsidTr="00B01A5D">
        <w:tc>
          <w:tcPr>
            <w:tcW w:w="957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3546C8A" w14:textId="6B8415B1" w:rsidR="003C7A76" w:rsidRPr="00D874F3" w:rsidRDefault="009246EE">
            <w:pPr>
              <w:spacing w:line="276" w:lineRule="auto"/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40"/>
                <w:szCs w:val="20"/>
              </w:rPr>
              <w:t>ЛАБОРАТОРНАЯ РАБОТА №</w:t>
            </w:r>
            <w:r w:rsidR="00623795">
              <w:rPr>
                <w:sz w:val="40"/>
                <w:szCs w:val="20"/>
                <w:lang w:val="en-US"/>
              </w:rPr>
              <w:t>3</w:t>
            </w:r>
          </w:p>
        </w:tc>
      </w:tr>
      <w:tr w:rsidR="003C7A76" w14:paraId="2D93BF2E" w14:textId="77777777" w:rsidTr="00B01A5D">
        <w:tc>
          <w:tcPr>
            <w:tcW w:w="9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46FE8727" w14:textId="46FD754F" w:rsidR="003C7A76" w:rsidRDefault="003C7A76" w:rsidP="00DD0DC3">
            <w:pPr>
              <w:ind w:firstLine="567"/>
              <w:jc w:val="center"/>
              <w:rPr>
                <w:sz w:val="36"/>
                <w:szCs w:val="36"/>
              </w:rPr>
            </w:pPr>
            <w:r w:rsidRPr="00DD0DC3">
              <w:rPr>
                <w:sz w:val="36"/>
                <w:szCs w:val="36"/>
              </w:rPr>
              <w:t xml:space="preserve">на тему </w:t>
            </w:r>
          </w:p>
        </w:tc>
      </w:tr>
      <w:tr w:rsidR="00DD0DC3" w14:paraId="0CB9A682" w14:textId="77777777" w:rsidTr="00B01A5D">
        <w:tc>
          <w:tcPr>
            <w:tcW w:w="9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18479206" w14:textId="1CC5C5FC" w:rsidR="00DD0DC3" w:rsidRPr="00DD0DC3" w:rsidRDefault="00DD0DC3" w:rsidP="00623795">
            <w:pPr>
              <w:ind w:firstLine="567"/>
              <w:jc w:val="center"/>
              <w:rPr>
                <w:sz w:val="36"/>
                <w:szCs w:val="36"/>
              </w:rPr>
            </w:pPr>
            <w:r w:rsidRPr="00DD0DC3">
              <w:rPr>
                <w:sz w:val="36"/>
                <w:szCs w:val="36"/>
              </w:rPr>
              <w:t>«</w:t>
            </w:r>
            <w:proofErr w:type="spellStart"/>
            <w:r w:rsidRPr="00DD0DC3">
              <w:rPr>
                <w:sz w:val="36"/>
                <w:szCs w:val="36"/>
              </w:rPr>
              <w:t>Прототипирование</w:t>
            </w:r>
            <w:proofErr w:type="spellEnd"/>
            <w:r w:rsidRPr="00DD0DC3">
              <w:rPr>
                <w:sz w:val="36"/>
                <w:szCs w:val="36"/>
              </w:rPr>
              <w:t>. Визуальные атрибуты</w:t>
            </w:r>
          </w:p>
        </w:tc>
      </w:tr>
      <w:tr w:rsidR="00DD0DC3" w14:paraId="6C128D65" w14:textId="77777777" w:rsidTr="00B01A5D">
        <w:tc>
          <w:tcPr>
            <w:tcW w:w="9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0EFF1D45" w14:textId="7436B3EB" w:rsidR="00DD0DC3" w:rsidRPr="00DD0DC3" w:rsidRDefault="00DD0DC3" w:rsidP="00623795">
            <w:pPr>
              <w:ind w:firstLine="567"/>
              <w:jc w:val="center"/>
              <w:rPr>
                <w:sz w:val="36"/>
                <w:szCs w:val="36"/>
              </w:rPr>
            </w:pPr>
            <w:r w:rsidRPr="00DD0DC3">
              <w:rPr>
                <w:sz w:val="36"/>
                <w:szCs w:val="36"/>
              </w:rPr>
              <w:t>отображаемой информации. Методы качественной и</w:t>
            </w:r>
          </w:p>
        </w:tc>
      </w:tr>
      <w:tr w:rsidR="00DD0DC3" w14:paraId="7078C930" w14:textId="77777777" w:rsidTr="00B01A5D">
        <w:tc>
          <w:tcPr>
            <w:tcW w:w="95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015D427" w14:textId="72BFE692" w:rsidR="00DD0DC3" w:rsidRPr="00DD0DC3" w:rsidRDefault="00DD0DC3" w:rsidP="00623795">
            <w:pPr>
              <w:ind w:firstLine="567"/>
              <w:jc w:val="center"/>
              <w:rPr>
                <w:sz w:val="36"/>
                <w:szCs w:val="36"/>
              </w:rPr>
            </w:pPr>
            <w:r w:rsidRPr="00DD0DC3">
              <w:rPr>
                <w:sz w:val="36"/>
                <w:szCs w:val="36"/>
              </w:rPr>
              <w:t>количественной оценки интерфейса»</w:t>
            </w:r>
          </w:p>
        </w:tc>
      </w:tr>
    </w:tbl>
    <w:p w14:paraId="66049284" w14:textId="77777777" w:rsidR="003C7A76" w:rsidRPr="00B01A5D" w:rsidRDefault="003C7A76" w:rsidP="003C7A76">
      <w:pPr>
        <w:spacing w:line="240" w:lineRule="auto"/>
        <w:jc w:val="center"/>
        <w:rPr>
          <w:rFonts w:cstheme="minorBidi"/>
          <w:sz w:val="40"/>
          <w:szCs w:val="22"/>
          <w:lang w:eastAsia="en-US"/>
        </w:rPr>
      </w:pPr>
    </w:p>
    <w:p w14:paraId="5875D108" w14:textId="77777777" w:rsidR="003C7A76" w:rsidRPr="00B01A5D" w:rsidRDefault="003C7A76" w:rsidP="003C7A76">
      <w:pPr>
        <w:spacing w:line="240" w:lineRule="auto"/>
        <w:jc w:val="center"/>
        <w:rPr>
          <w:sz w:val="28"/>
          <w:szCs w:val="28"/>
        </w:rPr>
      </w:pPr>
    </w:p>
    <w:p w14:paraId="3AE0FC25" w14:textId="77777777" w:rsidR="003C7A76" w:rsidRPr="00B01A5D" w:rsidRDefault="003C7A76" w:rsidP="003C7A76">
      <w:pPr>
        <w:spacing w:line="240" w:lineRule="auto"/>
        <w:jc w:val="center"/>
        <w:rPr>
          <w:szCs w:val="28"/>
        </w:rPr>
      </w:pPr>
    </w:p>
    <w:p w14:paraId="6435E1EB" w14:textId="77777777" w:rsidR="003C7A76" w:rsidRPr="00B01A5D" w:rsidRDefault="003C7A76" w:rsidP="003C7A76">
      <w:pPr>
        <w:spacing w:line="240" w:lineRule="auto"/>
        <w:jc w:val="center"/>
        <w:rPr>
          <w:szCs w:val="28"/>
        </w:rPr>
      </w:pPr>
    </w:p>
    <w:p w14:paraId="0228E358" w14:textId="77777777" w:rsidR="003C7A76" w:rsidRPr="00B01A5D" w:rsidRDefault="003C7A76" w:rsidP="003C7A76">
      <w:pPr>
        <w:spacing w:line="240" w:lineRule="auto"/>
        <w:rPr>
          <w:sz w:val="32"/>
          <w:szCs w:val="28"/>
        </w:rPr>
      </w:pPr>
    </w:p>
    <w:tbl>
      <w:tblPr>
        <w:tblStyle w:val="a5"/>
        <w:tblW w:w="5099" w:type="dxa"/>
        <w:tblInd w:w="46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0"/>
        <w:gridCol w:w="1037"/>
        <w:gridCol w:w="325"/>
        <w:gridCol w:w="764"/>
        <w:gridCol w:w="378"/>
        <w:gridCol w:w="1185"/>
      </w:tblGrid>
      <w:tr w:rsidR="003C7A76" w14:paraId="10FC1924" w14:textId="77777777" w:rsidTr="003C7A76">
        <w:trPr>
          <w:trHeight w:val="300"/>
        </w:trPr>
        <w:tc>
          <w:tcPr>
            <w:tcW w:w="3536" w:type="dxa"/>
            <w:gridSpan w:val="4"/>
            <w:hideMark/>
          </w:tcPr>
          <w:p w14:paraId="75A65AD1" w14:textId="77777777" w:rsidR="003C7A76" w:rsidRDefault="003C7A76">
            <w:pPr>
              <w:tabs>
                <w:tab w:val="left" w:pos="5670"/>
              </w:tabs>
              <w:spacing w:line="240" w:lineRule="auto"/>
              <w:ind w:firstLine="0"/>
              <w:rPr>
                <w:sz w:val="28"/>
                <w:szCs w:val="20"/>
              </w:rPr>
            </w:pPr>
            <w:r>
              <w:rPr>
                <w:szCs w:val="20"/>
              </w:rPr>
              <w:t>Выполнил студент группы</w:t>
            </w:r>
          </w:p>
        </w:tc>
        <w:tc>
          <w:tcPr>
            <w:tcW w:w="378" w:type="dxa"/>
          </w:tcPr>
          <w:p w14:paraId="09F6F872" w14:textId="77777777" w:rsidR="003C7A76" w:rsidRDefault="003C7A76">
            <w:pPr>
              <w:tabs>
                <w:tab w:val="left" w:pos="5670"/>
              </w:tabs>
              <w:spacing w:line="240" w:lineRule="auto"/>
              <w:rPr>
                <w:sz w:val="18"/>
                <w:szCs w:val="20"/>
              </w:rPr>
            </w:pP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2A5E2D6" w14:textId="367C49C9" w:rsidR="003C7A76" w:rsidRDefault="00B01A5D">
            <w:pPr>
              <w:tabs>
                <w:tab w:val="left" w:pos="5670"/>
              </w:tabs>
              <w:spacing w:line="240" w:lineRule="auto"/>
              <w:ind w:left="-344" w:firstLine="344"/>
              <w:jc w:val="center"/>
              <w:rPr>
                <w:sz w:val="28"/>
                <w:szCs w:val="20"/>
              </w:rPr>
            </w:pPr>
            <w:r>
              <w:rPr>
                <w:szCs w:val="20"/>
              </w:rPr>
              <w:t>И967</w:t>
            </w:r>
          </w:p>
        </w:tc>
      </w:tr>
      <w:tr w:rsidR="003C7A76" w14:paraId="3CC8E553" w14:textId="77777777" w:rsidTr="003C7A76">
        <w:trPr>
          <w:trHeight w:val="359"/>
        </w:trPr>
        <w:tc>
          <w:tcPr>
            <w:tcW w:w="509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25D350C" w14:textId="4E3C2137" w:rsidR="003C7A76" w:rsidRDefault="00B01A5D">
            <w:pPr>
              <w:tabs>
                <w:tab w:val="left" w:pos="5670"/>
              </w:tabs>
              <w:spacing w:line="240" w:lineRule="auto"/>
              <w:jc w:val="center"/>
              <w:rPr>
                <w:szCs w:val="20"/>
              </w:rPr>
            </w:pPr>
            <w:proofErr w:type="spellStart"/>
            <w:r>
              <w:rPr>
                <w:szCs w:val="20"/>
              </w:rPr>
              <w:t>Масанов</w:t>
            </w:r>
            <w:proofErr w:type="spellEnd"/>
            <w:r>
              <w:rPr>
                <w:szCs w:val="20"/>
              </w:rPr>
              <w:t xml:space="preserve"> И.В.</w:t>
            </w:r>
          </w:p>
        </w:tc>
      </w:tr>
      <w:tr w:rsidR="003C7A76" w14:paraId="1B6F63A7" w14:textId="77777777" w:rsidTr="003C7A76">
        <w:trPr>
          <w:trHeight w:val="284"/>
        </w:trPr>
        <w:tc>
          <w:tcPr>
            <w:tcW w:w="5099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2128470" w14:textId="77777777" w:rsidR="003C7A76" w:rsidRDefault="003C7A76">
            <w:pPr>
              <w:tabs>
                <w:tab w:val="left" w:pos="5670"/>
              </w:tabs>
              <w:spacing w:line="240" w:lineRule="auto"/>
              <w:jc w:val="center"/>
              <w:rPr>
                <w:szCs w:val="20"/>
                <w:vertAlign w:val="superscript"/>
              </w:rPr>
            </w:pPr>
            <w:r>
              <w:rPr>
                <w:szCs w:val="20"/>
                <w:vertAlign w:val="superscript"/>
              </w:rPr>
              <w:t>Фамилия И.О.</w:t>
            </w:r>
          </w:p>
        </w:tc>
      </w:tr>
      <w:tr w:rsidR="003C7A76" w14:paraId="3789A31D" w14:textId="77777777" w:rsidTr="003C7A76">
        <w:trPr>
          <w:trHeight w:val="317"/>
        </w:trPr>
        <w:tc>
          <w:tcPr>
            <w:tcW w:w="5099" w:type="dxa"/>
            <w:gridSpan w:val="6"/>
            <w:hideMark/>
          </w:tcPr>
          <w:p w14:paraId="1B4EC288" w14:textId="77777777" w:rsidR="003C7A76" w:rsidRDefault="003C7A76">
            <w:pPr>
              <w:tabs>
                <w:tab w:val="left" w:pos="5670"/>
              </w:tabs>
              <w:spacing w:line="240" w:lineRule="auto"/>
              <w:ind w:firstLine="0"/>
              <w:rPr>
                <w:szCs w:val="20"/>
              </w:rPr>
            </w:pPr>
            <w:r>
              <w:rPr>
                <w:b/>
                <w:szCs w:val="20"/>
              </w:rPr>
              <w:t>ПРЕПОДАВАТЕЛЬ</w:t>
            </w:r>
          </w:p>
        </w:tc>
      </w:tr>
      <w:tr w:rsidR="003C7A76" w14:paraId="4B0208D6" w14:textId="77777777" w:rsidTr="003C7A76">
        <w:trPr>
          <w:trHeight w:val="300"/>
        </w:trPr>
        <w:tc>
          <w:tcPr>
            <w:tcW w:w="244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64362DB" w14:textId="7946192F" w:rsidR="003C7A76" w:rsidRPr="00640087" w:rsidRDefault="00640087">
            <w:pPr>
              <w:tabs>
                <w:tab w:val="left" w:pos="5670"/>
              </w:tabs>
              <w:spacing w:line="240" w:lineRule="auto"/>
              <w:ind w:firstLine="0"/>
              <w:jc w:val="center"/>
              <w:rPr>
                <w:szCs w:val="20"/>
              </w:rPr>
            </w:pPr>
            <w:r>
              <w:rPr>
                <w:szCs w:val="20"/>
              </w:rPr>
              <w:t>Снижко Е.А.</w:t>
            </w:r>
          </w:p>
        </w:tc>
        <w:tc>
          <w:tcPr>
            <w:tcW w:w="325" w:type="dxa"/>
          </w:tcPr>
          <w:p w14:paraId="523444CC" w14:textId="77777777" w:rsidR="003C7A76" w:rsidRDefault="003C7A76">
            <w:pPr>
              <w:tabs>
                <w:tab w:val="left" w:pos="5670"/>
              </w:tabs>
              <w:spacing w:line="240" w:lineRule="auto"/>
              <w:rPr>
                <w:szCs w:val="20"/>
              </w:rPr>
            </w:pPr>
          </w:p>
        </w:tc>
        <w:tc>
          <w:tcPr>
            <w:tcW w:w="2327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402CC3" w14:textId="77777777" w:rsidR="003C7A76" w:rsidRDefault="003C7A76">
            <w:pPr>
              <w:tabs>
                <w:tab w:val="left" w:pos="5670"/>
              </w:tabs>
              <w:spacing w:line="240" w:lineRule="auto"/>
              <w:rPr>
                <w:szCs w:val="20"/>
              </w:rPr>
            </w:pPr>
          </w:p>
        </w:tc>
      </w:tr>
      <w:tr w:rsidR="003C7A76" w14:paraId="7FA64604" w14:textId="77777777" w:rsidTr="003C7A76">
        <w:trPr>
          <w:trHeight w:val="300"/>
        </w:trPr>
        <w:tc>
          <w:tcPr>
            <w:tcW w:w="5099" w:type="dxa"/>
            <w:gridSpan w:val="6"/>
            <w:hideMark/>
          </w:tcPr>
          <w:p w14:paraId="2819C4F9" w14:textId="77777777" w:rsidR="003C7A76" w:rsidRDefault="003C7A76">
            <w:pPr>
              <w:tabs>
                <w:tab w:val="left" w:pos="5670"/>
              </w:tabs>
              <w:spacing w:line="240" w:lineRule="auto"/>
              <w:ind w:firstLine="0"/>
              <w:jc w:val="center"/>
              <w:rPr>
                <w:szCs w:val="20"/>
                <w:vertAlign w:val="superscript"/>
              </w:rPr>
            </w:pPr>
            <w:r>
              <w:rPr>
                <w:szCs w:val="20"/>
                <w:vertAlign w:val="superscript"/>
              </w:rPr>
              <w:t>Фамилия И.О.                                         Подпись</w:t>
            </w:r>
          </w:p>
        </w:tc>
      </w:tr>
      <w:tr w:rsidR="003C7A76" w14:paraId="00750416" w14:textId="77777777" w:rsidTr="003C7A76">
        <w:trPr>
          <w:trHeight w:val="421"/>
        </w:trPr>
        <w:tc>
          <w:tcPr>
            <w:tcW w:w="1410" w:type="dxa"/>
            <w:vAlign w:val="bottom"/>
            <w:hideMark/>
          </w:tcPr>
          <w:p w14:paraId="28D9052F" w14:textId="77777777" w:rsidR="003C7A76" w:rsidRDefault="003C7A76">
            <w:pPr>
              <w:tabs>
                <w:tab w:val="left" w:pos="5670"/>
              </w:tabs>
              <w:spacing w:line="240" w:lineRule="auto"/>
              <w:ind w:firstLine="0"/>
              <w:rPr>
                <w:szCs w:val="20"/>
              </w:rPr>
            </w:pPr>
            <w:r>
              <w:rPr>
                <w:szCs w:val="20"/>
              </w:rPr>
              <w:t>«_____»</w:t>
            </w:r>
          </w:p>
        </w:tc>
        <w:tc>
          <w:tcPr>
            <w:tcW w:w="2126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8A8AE1F" w14:textId="77777777" w:rsidR="003C7A76" w:rsidRDefault="003C7A76">
            <w:pPr>
              <w:tabs>
                <w:tab w:val="left" w:pos="5670"/>
              </w:tabs>
              <w:spacing w:line="240" w:lineRule="auto"/>
              <w:ind w:firstLine="0"/>
              <w:rPr>
                <w:szCs w:val="20"/>
              </w:rPr>
            </w:pPr>
          </w:p>
        </w:tc>
        <w:tc>
          <w:tcPr>
            <w:tcW w:w="378" w:type="dxa"/>
            <w:vAlign w:val="bottom"/>
          </w:tcPr>
          <w:p w14:paraId="6A2CB121" w14:textId="77777777" w:rsidR="003C7A76" w:rsidRDefault="003C7A76">
            <w:pPr>
              <w:tabs>
                <w:tab w:val="left" w:pos="5670"/>
              </w:tabs>
              <w:spacing w:line="240" w:lineRule="auto"/>
              <w:rPr>
                <w:sz w:val="18"/>
                <w:szCs w:val="20"/>
              </w:rPr>
            </w:pPr>
          </w:p>
        </w:tc>
        <w:tc>
          <w:tcPr>
            <w:tcW w:w="1185" w:type="dxa"/>
            <w:vAlign w:val="bottom"/>
            <w:hideMark/>
          </w:tcPr>
          <w:p w14:paraId="4F941EF9" w14:textId="04DA9E59" w:rsidR="003C7A76" w:rsidRDefault="00B01A5D">
            <w:pPr>
              <w:tabs>
                <w:tab w:val="left" w:pos="5670"/>
              </w:tabs>
              <w:spacing w:line="240" w:lineRule="auto"/>
              <w:ind w:firstLine="0"/>
              <w:rPr>
                <w:sz w:val="28"/>
                <w:szCs w:val="20"/>
              </w:rPr>
            </w:pPr>
            <w:r>
              <w:rPr>
                <w:szCs w:val="20"/>
              </w:rPr>
              <w:t>2019</w:t>
            </w:r>
            <w:r w:rsidR="003C7A76">
              <w:rPr>
                <w:szCs w:val="20"/>
              </w:rPr>
              <w:t xml:space="preserve"> г.</w:t>
            </w:r>
          </w:p>
        </w:tc>
      </w:tr>
    </w:tbl>
    <w:p w14:paraId="32454BBF" w14:textId="77777777" w:rsidR="003C7A76" w:rsidRDefault="003C7A76" w:rsidP="003C7A76">
      <w:pPr>
        <w:tabs>
          <w:tab w:val="left" w:pos="5670"/>
        </w:tabs>
        <w:spacing w:line="240" w:lineRule="auto"/>
        <w:ind w:left="5387"/>
        <w:rPr>
          <w:sz w:val="36"/>
          <w:szCs w:val="28"/>
        </w:rPr>
      </w:pPr>
    </w:p>
    <w:p w14:paraId="2777BFD5" w14:textId="77777777" w:rsidR="003C7A76" w:rsidRDefault="003C7A76" w:rsidP="003C7A76">
      <w:pPr>
        <w:tabs>
          <w:tab w:val="left" w:pos="5670"/>
        </w:tabs>
        <w:spacing w:line="240" w:lineRule="auto"/>
        <w:ind w:left="5387"/>
        <w:rPr>
          <w:sz w:val="36"/>
          <w:szCs w:val="28"/>
        </w:rPr>
      </w:pPr>
    </w:p>
    <w:p w14:paraId="1A5431BE" w14:textId="77777777" w:rsidR="00B01A5D" w:rsidRDefault="00B01A5D" w:rsidP="003C7A76">
      <w:pPr>
        <w:tabs>
          <w:tab w:val="left" w:pos="5670"/>
        </w:tabs>
        <w:spacing w:line="240" w:lineRule="auto"/>
        <w:ind w:left="5387"/>
        <w:rPr>
          <w:sz w:val="36"/>
          <w:szCs w:val="28"/>
        </w:rPr>
      </w:pPr>
    </w:p>
    <w:p w14:paraId="38071D9E" w14:textId="77777777" w:rsidR="003C7A76" w:rsidRDefault="003C7A76" w:rsidP="00211D77">
      <w:pPr>
        <w:ind w:firstLine="0"/>
        <w:jc w:val="center"/>
        <w:rPr>
          <w:sz w:val="28"/>
          <w:szCs w:val="28"/>
        </w:rPr>
      </w:pPr>
      <w:r>
        <w:rPr>
          <w:szCs w:val="28"/>
        </w:rPr>
        <w:t>САНКТ-ПЕТЕРБУРГ</w:t>
      </w:r>
    </w:p>
    <w:p w14:paraId="04080052" w14:textId="0356219D" w:rsidR="003C7A76" w:rsidRDefault="00B01A5D" w:rsidP="00211D77">
      <w:pPr>
        <w:ind w:firstLine="0"/>
        <w:jc w:val="center"/>
        <w:rPr>
          <w:szCs w:val="28"/>
        </w:rPr>
      </w:pPr>
      <w:r>
        <w:rPr>
          <w:szCs w:val="28"/>
        </w:rPr>
        <w:t>2019</w:t>
      </w:r>
      <w:r w:rsidR="003C7A76">
        <w:rPr>
          <w:szCs w:val="28"/>
        </w:rPr>
        <w:t xml:space="preserve"> г.</w:t>
      </w:r>
      <w:bookmarkEnd w:id="0"/>
    </w:p>
    <w:p w14:paraId="5BD54421" w14:textId="2DB8F0F4" w:rsidR="000A4518" w:rsidRPr="000A4518" w:rsidRDefault="000A4518" w:rsidP="000A4518">
      <w:pPr>
        <w:rPr>
          <w:sz w:val="28"/>
        </w:rPr>
      </w:pPr>
      <w:r w:rsidRPr="000A4518">
        <w:rPr>
          <w:sz w:val="28"/>
        </w:rPr>
        <w:lastRenderedPageBreak/>
        <w:t>Задание</w:t>
      </w:r>
      <w:proofErr w:type="gramStart"/>
      <w:r w:rsidRPr="000A4518">
        <w:rPr>
          <w:sz w:val="28"/>
        </w:rPr>
        <w:t>1</w:t>
      </w:r>
      <w:proofErr w:type="gramEnd"/>
      <w:r w:rsidRPr="000A4518">
        <w:rPr>
          <w:sz w:val="28"/>
        </w:rPr>
        <w:t xml:space="preserve">. </w:t>
      </w:r>
      <w:r w:rsidR="006A3A5A">
        <w:rPr>
          <w:sz w:val="28"/>
        </w:rPr>
        <w:t>Статический прототип</w:t>
      </w:r>
      <w:r w:rsidR="00113D7B">
        <w:rPr>
          <w:sz w:val="28"/>
        </w:rPr>
        <w:t xml:space="preserve"> интерфейса</w:t>
      </w:r>
    </w:p>
    <w:p w14:paraId="27BF1330" w14:textId="25250498" w:rsidR="00653A3D" w:rsidRPr="0075701F" w:rsidRDefault="00CE31A2" w:rsidP="001F7549">
      <w:pPr>
        <w:rPr>
          <w:noProof/>
          <w:sz w:val="28"/>
        </w:rPr>
      </w:pPr>
      <w:r>
        <w:rPr>
          <w:noProof/>
          <w:sz w:val="28"/>
        </w:rPr>
        <w:t>Вкладка</w:t>
      </w:r>
      <w:r w:rsidR="0075701F">
        <w:rPr>
          <w:noProof/>
          <w:sz w:val="28"/>
        </w:rPr>
        <w:t xml:space="preserve"> оформления нового заказа, котор</w:t>
      </w:r>
      <w:r>
        <w:rPr>
          <w:noProof/>
          <w:sz w:val="28"/>
        </w:rPr>
        <w:t>ая</w:t>
      </w:r>
      <w:r w:rsidR="0075701F">
        <w:rPr>
          <w:noProof/>
          <w:sz w:val="28"/>
        </w:rPr>
        <w:t xml:space="preserve"> открывается после авторизации пользователя представлен</w:t>
      </w:r>
      <w:r>
        <w:rPr>
          <w:noProof/>
          <w:sz w:val="28"/>
        </w:rPr>
        <w:t>а</w:t>
      </w:r>
      <w:r w:rsidR="0075701F">
        <w:rPr>
          <w:noProof/>
          <w:sz w:val="28"/>
        </w:rPr>
        <w:t xml:space="preserve"> на рисунке 1.</w:t>
      </w:r>
    </w:p>
    <w:p w14:paraId="29E01833" w14:textId="5A05C0A0" w:rsidR="001726F4" w:rsidRDefault="00717389" w:rsidP="009C4965">
      <w:pPr>
        <w:ind w:firstLine="0"/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844DF9C" wp14:editId="7F5AFBEF">
            <wp:extent cx="4343400" cy="2762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I2UZw_3xsc1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5" t="2593" r="1804" b="3372"/>
                    <a:stretch/>
                  </pic:blipFill>
                  <pic:spPr bwMode="auto">
                    <a:xfrm>
                      <a:off x="0" y="0"/>
                      <a:ext cx="4346630" cy="276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A69F" w14:textId="343EAD2E" w:rsidR="009458BA" w:rsidRDefault="0075701F" w:rsidP="009C4965">
      <w:pPr>
        <w:jc w:val="center"/>
      </w:pPr>
      <w:r w:rsidRPr="009C4965">
        <w:t xml:space="preserve">Рисунок 1 – </w:t>
      </w:r>
      <w:r w:rsidR="00CE31A2">
        <w:t>вкладка</w:t>
      </w:r>
      <w:r w:rsidR="009C4965" w:rsidRPr="009C4965">
        <w:t xml:space="preserve"> оформления нового</w:t>
      </w:r>
      <w:r w:rsidRPr="009C4965">
        <w:t xml:space="preserve"> заказа</w:t>
      </w:r>
    </w:p>
    <w:p w14:paraId="69D6806B" w14:textId="77777777" w:rsidR="006947E5" w:rsidRDefault="00093572" w:rsidP="00A110F0">
      <w:pPr>
        <w:rPr>
          <w:sz w:val="28"/>
        </w:rPr>
      </w:pPr>
      <w:r>
        <w:rPr>
          <w:sz w:val="28"/>
        </w:rPr>
        <w:t>Для оформления нового заказа продавец может в</w:t>
      </w:r>
      <w:r w:rsidR="00EB316E">
        <w:rPr>
          <w:sz w:val="28"/>
        </w:rPr>
        <w:t>оспользоваться несколькими способами: ввести код товара вручную (в этом случае</w:t>
      </w:r>
      <w:r w:rsidR="009859FA">
        <w:rPr>
          <w:sz w:val="28"/>
        </w:rPr>
        <w:t xml:space="preserve"> поле «наименование» заполнится автоматически), ввести наименование вручную (в этом случае поле «код товара» заполнится автоматически), или воспользоваться сканером штрих-кода</w:t>
      </w:r>
      <w:r w:rsidR="00A110F0">
        <w:rPr>
          <w:sz w:val="28"/>
        </w:rPr>
        <w:t>, для активации которого необходимо нажать на кнопку «сканировать».</w:t>
      </w:r>
      <w:r w:rsidR="001D58A8">
        <w:rPr>
          <w:sz w:val="28"/>
        </w:rPr>
        <w:t xml:space="preserve"> </w:t>
      </w:r>
    </w:p>
    <w:p w14:paraId="34FCE7B4" w14:textId="77777777" w:rsidR="006947E5" w:rsidRDefault="001D58A8" w:rsidP="00A110F0">
      <w:pPr>
        <w:rPr>
          <w:sz w:val="28"/>
        </w:rPr>
      </w:pPr>
      <w:r>
        <w:rPr>
          <w:sz w:val="28"/>
        </w:rPr>
        <w:t>После чего, продавец вводит количество товара</w:t>
      </w:r>
      <w:r w:rsidR="00AD7D58">
        <w:rPr>
          <w:sz w:val="28"/>
        </w:rPr>
        <w:t>. В поле «дата» автоматически записывается текущий день, месяц и год в формате «ДД.ММ.ГГ».</w:t>
      </w:r>
      <w:r w:rsidR="002843A8">
        <w:rPr>
          <w:sz w:val="28"/>
        </w:rPr>
        <w:t xml:space="preserve"> В этом же поле находится кнопка «календарь», нажав на которую можно удобно выбрать </w:t>
      </w:r>
      <w:r w:rsidR="006947E5">
        <w:rPr>
          <w:sz w:val="28"/>
        </w:rPr>
        <w:t>любую другую дату.</w:t>
      </w:r>
    </w:p>
    <w:p w14:paraId="7A73904E" w14:textId="77777777" w:rsidR="007E511E" w:rsidRDefault="00762866" w:rsidP="00A110F0">
      <w:pPr>
        <w:rPr>
          <w:sz w:val="28"/>
        </w:rPr>
      </w:pPr>
      <w:r>
        <w:rPr>
          <w:sz w:val="28"/>
        </w:rPr>
        <w:t>Блок «доставка» включает в себя поле «дата доставки» и поле «адрес», в которые продавец заносит информацию</w:t>
      </w:r>
      <w:r w:rsidR="00CB6285">
        <w:rPr>
          <w:sz w:val="28"/>
        </w:rPr>
        <w:t>, предоставленную клиентом. Блок обрамлен тонкой линией</w:t>
      </w:r>
      <w:r w:rsidR="00AA5480">
        <w:rPr>
          <w:sz w:val="28"/>
        </w:rPr>
        <w:t xml:space="preserve"> и становится активным только после установки галочки в поле рядом с названием блока.</w:t>
      </w:r>
      <w:r w:rsidR="00933CF0">
        <w:rPr>
          <w:sz w:val="28"/>
        </w:rPr>
        <w:t xml:space="preserve"> Это сделано для </w:t>
      </w:r>
      <w:r w:rsidR="00E44435">
        <w:rPr>
          <w:sz w:val="28"/>
        </w:rPr>
        <w:t xml:space="preserve">предотвращения ошибочного ввода информации в </w:t>
      </w:r>
      <w:r w:rsidR="0048015F">
        <w:rPr>
          <w:sz w:val="28"/>
        </w:rPr>
        <w:t>поля блока «доставка».</w:t>
      </w:r>
      <w:r w:rsidR="007E511E">
        <w:rPr>
          <w:sz w:val="28"/>
        </w:rPr>
        <w:t xml:space="preserve"> Информация о доставке не является обязательной и заполняется исходя из пожеланий клиента.</w:t>
      </w:r>
    </w:p>
    <w:p w14:paraId="24A074CD" w14:textId="77777777" w:rsidR="006A319D" w:rsidRDefault="007E511E" w:rsidP="006B4624">
      <w:pPr>
        <w:rPr>
          <w:sz w:val="28"/>
        </w:rPr>
      </w:pPr>
      <w:r>
        <w:rPr>
          <w:sz w:val="28"/>
        </w:rPr>
        <w:t>После заполнения всех обязательных полей</w:t>
      </w:r>
      <w:r w:rsidR="00C70DA8">
        <w:rPr>
          <w:sz w:val="28"/>
        </w:rPr>
        <w:t xml:space="preserve"> продавец нажимает кнопку «оформить заказ»</w:t>
      </w:r>
      <w:r w:rsidR="008F10D8">
        <w:rPr>
          <w:sz w:val="28"/>
        </w:rPr>
        <w:t xml:space="preserve"> и</w:t>
      </w:r>
      <w:r w:rsidR="00E5441A">
        <w:rPr>
          <w:sz w:val="28"/>
        </w:rPr>
        <w:t xml:space="preserve"> подтверждает его нажатием кнопки «да» в окне подтверждения заказа</w:t>
      </w:r>
      <w:r w:rsidR="008F10D8">
        <w:rPr>
          <w:sz w:val="28"/>
        </w:rPr>
        <w:t>, представленном на рисунке 2.</w:t>
      </w:r>
    </w:p>
    <w:p w14:paraId="3FFF07A1" w14:textId="7CD4756B" w:rsidR="009C4965" w:rsidRDefault="006B4624" w:rsidP="006A319D">
      <w:pPr>
        <w:ind w:firstLine="0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378019F" wp14:editId="2F3F5907">
            <wp:extent cx="3724275" cy="23812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0cLk08UtMU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8" t="5126" r="23998" b="23663"/>
                    <a:stretch/>
                  </pic:blipFill>
                  <pic:spPr bwMode="auto">
                    <a:xfrm>
                      <a:off x="0" y="0"/>
                      <a:ext cx="37242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76E3" w14:textId="463DA235" w:rsidR="006A319D" w:rsidRDefault="006A319D" w:rsidP="006A319D">
      <w:pPr>
        <w:ind w:firstLine="0"/>
        <w:jc w:val="center"/>
      </w:pPr>
      <w:r w:rsidRPr="001F7549">
        <w:t>Рисунок 2 – окно подтверждения оформления заказа</w:t>
      </w:r>
    </w:p>
    <w:p w14:paraId="4584B248" w14:textId="542455EE" w:rsidR="00AE2CF7" w:rsidRPr="00FC53E2" w:rsidRDefault="00FC53E2" w:rsidP="00AE2CF7">
      <w:pPr>
        <w:rPr>
          <w:sz w:val="28"/>
        </w:rPr>
      </w:pPr>
      <w:r>
        <w:rPr>
          <w:sz w:val="28"/>
        </w:rPr>
        <w:t xml:space="preserve">Вкладки «заказы» и «товары» имеют схожую структуру, поэтому для </w:t>
      </w:r>
      <w:r w:rsidR="00270B3F">
        <w:rPr>
          <w:sz w:val="28"/>
        </w:rPr>
        <w:t>их представления будет использован один макет, который представлен на рисунке 3.</w:t>
      </w:r>
    </w:p>
    <w:p w14:paraId="0E7396DB" w14:textId="77777777" w:rsidR="009458BA" w:rsidRDefault="009458BA" w:rsidP="000A4518">
      <w:pPr>
        <w:rPr>
          <w:b/>
          <w:noProof/>
          <w:sz w:val="28"/>
        </w:rPr>
      </w:pPr>
    </w:p>
    <w:p w14:paraId="111F1396" w14:textId="732C883E" w:rsidR="009458BA" w:rsidRDefault="009458BA" w:rsidP="000A4518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5066860" wp14:editId="6E093B15">
            <wp:extent cx="4991100" cy="31527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1kC8rwiI7s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0" r="11492" b="5716"/>
                    <a:stretch/>
                  </pic:blipFill>
                  <pic:spPr bwMode="auto">
                    <a:xfrm>
                      <a:off x="0" y="0"/>
                      <a:ext cx="49911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DA2D9" w14:textId="262EBE79" w:rsidR="001726F4" w:rsidRDefault="002E7C32" w:rsidP="00270B3F">
      <w:pPr>
        <w:jc w:val="center"/>
      </w:pPr>
      <w:r>
        <w:t>Рисунок 3 – вкладки «товары» и «заказы»</w:t>
      </w:r>
    </w:p>
    <w:p w14:paraId="3F92B1AE" w14:textId="3D1EA98B" w:rsidR="00B33821" w:rsidRDefault="00B33821" w:rsidP="002E7C32">
      <w:pPr>
        <w:rPr>
          <w:sz w:val="28"/>
        </w:rPr>
      </w:pPr>
      <w:r>
        <w:rPr>
          <w:sz w:val="28"/>
        </w:rPr>
        <w:t>Почти всю свободную площадь вкладки занимает таблица, содержащая список</w:t>
      </w:r>
      <w:r w:rsidR="00892606">
        <w:rPr>
          <w:sz w:val="28"/>
        </w:rPr>
        <w:t xml:space="preserve"> товаров или заказов, в зависимости от выбранной вкладки. В первом столбце содержится код </w:t>
      </w:r>
      <w:r w:rsidR="005E2443">
        <w:rPr>
          <w:sz w:val="28"/>
        </w:rPr>
        <w:t xml:space="preserve">товара либо заказа. Во втором столбце </w:t>
      </w:r>
      <w:r w:rsidR="008E68CC">
        <w:rPr>
          <w:sz w:val="28"/>
        </w:rPr>
        <w:t>имеется информация о наименовании товара либо имени или названия юридического лица зака</w:t>
      </w:r>
      <w:r w:rsidR="00F249C2">
        <w:rPr>
          <w:sz w:val="28"/>
        </w:rPr>
        <w:t xml:space="preserve">зчика. </w:t>
      </w:r>
      <w:r w:rsidR="008A351F">
        <w:rPr>
          <w:sz w:val="28"/>
        </w:rPr>
        <w:t>Третий столбец хранит в себе информацию о количестве заказанного товара</w:t>
      </w:r>
      <w:r w:rsidR="00FB22E2">
        <w:rPr>
          <w:sz w:val="28"/>
        </w:rPr>
        <w:t xml:space="preserve"> либо о количестве товара, имеющегося в данный момент на складе. </w:t>
      </w:r>
      <w:r w:rsidR="00A11FC5">
        <w:rPr>
          <w:sz w:val="28"/>
        </w:rPr>
        <w:t xml:space="preserve">В четвертом столбце находится информация о стоимости заказа </w:t>
      </w:r>
      <w:r w:rsidR="00A11FC5">
        <w:rPr>
          <w:sz w:val="28"/>
        </w:rPr>
        <w:lastRenderedPageBreak/>
        <w:t>либо о цене одной единицы товара. Последний столбец содержит в себе дату заказа либо дату последней поставки товара</w:t>
      </w:r>
      <w:r w:rsidR="006D7819">
        <w:rPr>
          <w:sz w:val="28"/>
        </w:rPr>
        <w:t xml:space="preserve"> в формате «ДД.ММ.ГГ».</w:t>
      </w:r>
    </w:p>
    <w:p w14:paraId="6A4DFF65" w14:textId="4E2FB2A4" w:rsidR="002E7C32" w:rsidRDefault="00B33821" w:rsidP="002E7C32">
      <w:pPr>
        <w:rPr>
          <w:sz w:val="28"/>
        </w:rPr>
      </w:pPr>
      <w:r>
        <w:rPr>
          <w:sz w:val="28"/>
        </w:rPr>
        <w:t>В верхней части</w:t>
      </w:r>
      <w:r w:rsidR="006D7819">
        <w:rPr>
          <w:sz w:val="28"/>
        </w:rPr>
        <w:t xml:space="preserve"> данных вкладок расположена область поиска, состоящая из поля для ввода</w:t>
      </w:r>
      <w:r w:rsidR="00570F18">
        <w:rPr>
          <w:sz w:val="28"/>
        </w:rPr>
        <w:t xml:space="preserve"> поисковой информации, выпадающего списка с выбором критерия поиска (столбца таблицы) и кнопки </w:t>
      </w:r>
      <w:r w:rsidR="00C15BE7">
        <w:rPr>
          <w:sz w:val="28"/>
        </w:rPr>
        <w:t>с изображением лупы, при нажатии на которую запускается поиск. Результатом поиска является строчка таблицы</w:t>
      </w:r>
      <w:r w:rsidR="00984CDC">
        <w:rPr>
          <w:sz w:val="28"/>
        </w:rPr>
        <w:t xml:space="preserve">, которая будет выделена цветом, отличным от </w:t>
      </w:r>
      <w:r w:rsidR="0014517B">
        <w:rPr>
          <w:sz w:val="28"/>
        </w:rPr>
        <w:t xml:space="preserve">цвета остальной таблицы. </w:t>
      </w:r>
    </w:p>
    <w:p w14:paraId="153DF01A" w14:textId="7F958939" w:rsidR="001726F4" w:rsidRDefault="003E1C64" w:rsidP="000A4518">
      <w:pPr>
        <w:rPr>
          <w:b/>
          <w:sz w:val="28"/>
        </w:rPr>
      </w:pPr>
      <w:r>
        <w:rPr>
          <w:sz w:val="28"/>
        </w:rPr>
        <w:t>В левом нижнем углу расположена кнопка «выход»</w:t>
      </w:r>
      <w:r w:rsidR="0029416C">
        <w:rPr>
          <w:sz w:val="28"/>
        </w:rPr>
        <w:t>, при нажатии на которую происходит выход из учетной записи данного продавца-консультанта</w:t>
      </w:r>
      <w:r w:rsidR="00497D86">
        <w:rPr>
          <w:sz w:val="28"/>
        </w:rPr>
        <w:t xml:space="preserve"> и открытие формы авторизации.</w:t>
      </w:r>
    </w:p>
    <w:p w14:paraId="619B34BF" w14:textId="77777777" w:rsidR="001726F4" w:rsidRDefault="001726F4" w:rsidP="000A4518">
      <w:pPr>
        <w:rPr>
          <w:b/>
          <w:sz w:val="28"/>
        </w:rPr>
      </w:pPr>
    </w:p>
    <w:p w14:paraId="037431BE" w14:textId="2CD6D597" w:rsidR="000A4518" w:rsidRPr="001726F4" w:rsidRDefault="001726F4" w:rsidP="000A4518">
      <w:pPr>
        <w:rPr>
          <w:sz w:val="28"/>
        </w:rPr>
      </w:pPr>
      <w:r w:rsidRPr="001726F4">
        <w:rPr>
          <w:sz w:val="28"/>
        </w:rPr>
        <w:t xml:space="preserve">Задание </w:t>
      </w:r>
      <w:r w:rsidR="000A4518" w:rsidRPr="001726F4">
        <w:rPr>
          <w:sz w:val="28"/>
        </w:rPr>
        <w:t>2</w:t>
      </w:r>
      <w:r w:rsidRPr="001726F4">
        <w:rPr>
          <w:sz w:val="28"/>
        </w:rPr>
        <w:t>.</w:t>
      </w:r>
      <w:r w:rsidR="000A4518" w:rsidRPr="001726F4">
        <w:rPr>
          <w:sz w:val="28"/>
        </w:rPr>
        <w:t xml:space="preserve"> </w:t>
      </w:r>
      <w:r w:rsidR="00792D63">
        <w:rPr>
          <w:sz w:val="28"/>
        </w:rPr>
        <w:t>Ра</w:t>
      </w:r>
      <w:r w:rsidR="00165985">
        <w:rPr>
          <w:sz w:val="28"/>
        </w:rPr>
        <w:t>циональность размещения элементов интерфейса</w:t>
      </w:r>
      <w:r w:rsidR="000A4518" w:rsidRPr="001726F4">
        <w:rPr>
          <w:sz w:val="28"/>
        </w:rPr>
        <w:t xml:space="preserve"> </w:t>
      </w:r>
    </w:p>
    <w:p w14:paraId="47AA267D" w14:textId="6F425D27" w:rsidR="00466C78" w:rsidRDefault="00737196" w:rsidP="00AF39C0">
      <w:pPr>
        <w:rPr>
          <w:noProof/>
          <w:sz w:val="28"/>
        </w:rPr>
      </w:pPr>
      <w:r>
        <w:rPr>
          <w:sz w:val="28"/>
        </w:rPr>
        <w:t xml:space="preserve">В данном интерфейсе </w:t>
      </w:r>
      <w:r w:rsidR="00CF2899">
        <w:rPr>
          <w:sz w:val="28"/>
        </w:rPr>
        <w:t>выбор вкладки всегда находится возле левого края</w:t>
      </w:r>
      <w:r w:rsidR="00A2299C">
        <w:rPr>
          <w:sz w:val="28"/>
        </w:rPr>
        <w:t xml:space="preserve">. </w:t>
      </w:r>
      <w:r w:rsidR="00C429DB">
        <w:rPr>
          <w:sz w:val="28"/>
        </w:rPr>
        <w:t>Данное решение позволяет пользователю без</w:t>
      </w:r>
      <w:r w:rsidR="00EF19A7">
        <w:rPr>
          <w:sz w:val="28"/>
        </w:rPr>
        <w:t xml:space="preserve"> труда перемещаться по ним.</w:t>
      </w:r>
      <w:r w:rsidR="00711C26">
        <w:rPr>
          <w:sz w:val="28"/>
        </w:rPr>
        <w:t xml:space="preserve"> </w:t>
      </w:r>
      <w:r w:rsidR="00466C78">
        <w:rPr>
          <w:sz w:val="28"/>
        </w:rPr>
        <w:t>На рисунке 4 видно, что симметрии нет,</w:t>
      </w:r>
      <w:r w:rsidR="00867CC8">
        <w:rPr>
          <w:sz w:val="28"/>
        </w:rPr>
        <w:t xml:space="preserve"> и левая сторона наполнена информацией намного сильнее, чем правая.</w:t>
      </w:r>
    </w:p>
    <w:p w14:paraId="75CB30EA" w14:textId="5FFC851F" w:rsidR="00EF19A7" w:rsidRDefault="00466C78" w:rsidP="00A25621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6B6772AE" wp14:editId="083CD5A3">
            <wp:extent cx="4886325" cy="31051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I2UZw_3xsc11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4" t="3988" r="2030" b="3152"/>
                    <a:stretch/>
                  </pic:blipFill>
                  <pic:spPr bwMode="auto">
                    <a:xfrm>
                      <a:off x="0" y="0"/>
                      <a:ext cx="488632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DC16" w14:textId="1C532103" w:rsidR="00867CC8" w:rsidRDefault="00867CC8" w:rsidP="00867CC8">
      <w:pPr>
        <w:jc w:val="center"/>
      </w:pPr>
      <w:r w:rsidRPr="00867CC8">
        <w:t>Рисунок 4 – метод прямоугольников для вкладки «новый заказ»</w:t>
      </w:r>
    </w:p>
    <w:p w14:paraId="3C261E79" w14:textId="24F4AC93" w:rsidR="00867CC8" w:rsidRDefault="00631831" w:rsidP="00867CC8">
      <w:pPr>
        <w:rPr>
          <w:sz w:val="28"/>
        </w:rPr>
      </w:pPr>
      <w:r>
        <w:rPr>
          <w:sz w:val="28"/>
        </w:rPr>
        <w:t xml:space="preserve">На рисунке 5 </w:t>
      </w:r>
      <w:r w:rsidR="00E6026E">
        <w:rPr>
          <w:sz w:val="28"/>
        </w:rPr>
        <w:t>изображен метод прямоугольников для вкладок «товары» и «заказы»</w:t>
      </w:r>
      <w:r w:rsidR="00145606">
        <w:rPr>
          <w:sz w:val="28"/>
        </w:rPr>
        <w:t>. На данных вкладках информация распределена равномерно, так как большую часть занимает таблица.</w:t>
      </w:r>
    </w:p>
    <w:p w14:paraId="2DD43E62" w14:textId="77777777" w:rsidR="006B67A6" w:rsidRDefault="006B67A6" w:rsidP="00867CC8">
      <w:pPr>
        <w:rPr>
          <w:noProof/>
          <w:sz w:val="28"/>
        </w:rPr>
      </w:pPr>
    </w:p>
    <w:p w14:paraId="598D3FDE" w14:textId="426A06C0" w:rsidR="006B67A6" w:rsidRDefault="006B67A6" w:rsidP="00A25621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C07AE54" wp14:editId="0379BE00">
            <wp:extent cx="4962525" cy="3133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1kC8rwiI7s1.jpg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r="11171" b="6286"/>
                    <a:stretch/>
                  </pic:blipFill>
                  <pic:spPr bwMode="auto">
                    <a:xfrm>
                      <a:off x="0" y="0"/>
                      <a:ext cx="496252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1C2B9" w14:textId="576783B6" w:rsidR="006B67A6" w:rsidRDefault="006B67A6" w:rsidP="00A25621">
      <w:pPr>
        <w:jc w:val="center"/>
      </w:pPr>
      <w:r w:rsidRPr="00A25621">
        <w:t xml:space="preserve">Рисунок 5 – метод прямоугольников для </w:t>
      </w:r>
      <w:r w:rsidR="00A25621" w:rsidRPr="00A25621">
        <w:t>вкладок «товары» и «заказы»</w:t>
      </w:r>
    </w:p>
    <w:p w14:paraId="3934BAA1" w14:textId="77777777" w:rsidR="00A25621" w:rsidRPr="00A25621" w:rsidRDefault="00A25621" w:rsidP="00A25621">
      <w:pPr>
        <w:jc w:val="center"/>
      </w:pPr>
    </w:p>
    <w:p w14:paraId="4B0FB360" w14:textId="0191718A" w:rsidR="000A4518" w:rsidRPr="008C6F31" w:rsidRDefault="00325A4C" w:rsidP="000A4518">
      <w:pPr>
        <w:rPr>
          <w:sz w:val="28"/>
        </w:rPr>
      </w:pPr>
      <w:r w:rsidRPr="00325A4C">
        <w:rPr>
          <w:sz w:val="28"/>
        </w:rPr>
        <w:t xml:space="preserve">Задание </w:t>
      </w:r>
      <w:r w:rsidR="000A4518" w:rsidRPr="00325A4C">
        <w:rPr>
          <w:sz w:val="28"/>
        </w:rPr>
        <w:t>3</w:t>
      </w:r>
      <w:r w:rsidRPr="00325A4C">
        <w:rPr>
          <w:sz w:val="28"/>
        </w:rPr>
        <w:t xml:space="preserve">. </w:t>
      </w:r>
      <w:r w:rsidR="000A4518" w:rsidRPr="00325A4C">
        <w:rPr>
          <w:sz w:val="28"/>
        </w:rPr>
        <w:t xml:space="preserve"> </w:t>
      </w:r>
      <w:r w:rsidR="0001026B">
        <w:rPr>
          <w:sz w:val="28"/>
        </w:rPr>
        <w:t>Оценка трудоемкости решения задач</w:t>
      </w:r>
    </w:p>
    <w:p w14:paraId="6538E3E2" w14:textId="4465F940" w:rsidR="00AE1FE3" w:rsidRDefault="00AE1FE3" w:rsidP="00AE1FE3">
      <w:pPr>
        <w:spacing w:line="360" w:lineRule="auto"/>
        <w:ind w:firstLine="720"/>
        <w:rPr>
          <w:sz w:val="28"/>
        </w:rPr>
      </w:pPr>
      <w:r w:rsidRPr="00AE1FE3">
        <w:rPr>
          <w:sz w:val="28"/>
        </w:rPr>
        <w:t xml:space="preserve">Одним из лучших подходов к количественному анализу моделей интерфейсов является классическая модель </w:t>
      </w:r>
      <w:r w:rsidRPr="00AE1FE3">
        <w:rPr>
          <w:sz w:val="28"/>
          <w:lang w:val="en-US"/>
        </w:rPr>
        <w:t>GOMS</w:t>
      </w:r>
      <w:r w:rsidRPr="00AE1FE3">
        <w:rPr>
          <w:sz w:val="28"/>
        </w:rPr>
        <w:t xml:space="preserve"> (</w:t>
      </w:r>
      <w:r w:rsidRPr="00AE1FE3">
        <w:rPr>
          <w:sz w:val="28"/>
          <w:lang w:val="en-US"/>
        </w:rPr>
        <w:t>goals</w:t>
      </w:r>
      <w:r w:rsidRPr="00AE1FE3">
        <w:rPr>
          <w:sz w:val="28"/>
        </w:rPr>
        <w:t xml:space="preserve">, </w:t>
      </w:r>
      <w:r w:rsidRPr="00AE1FE3">
        <w:rPr>
          <w:sz w:val="28"/>
          <w:lang w:val="en-GB"/>
        </w:rPr>
        <w:t>objects</w:t>
      </w:r>
      <w:r w:rsidRPr="00AE1FE3">
        <w:rPr>
          <w:sz w:val="28"/>
        </w:rPr>
        <w:t xml:space="preserve">, </w:t>
      </w:r>
      <w:r w:rsidRPr="00AE1FE3">
        <w:rPr>
          <w:sz w:val="28"/>
          <w:lang w:val="en-GB"/>
        </w:rPr>
        <w:t>methods</w:t>
      </w:r>
      <w:r w:rsidRPr="00AE1FE3">
        <w:rPr>
          <w:sz w:val="28"/>
        </w:rPr>
        <w:t xml:space="preserve"> </w:t>
      </w:r>
      <w:r w:rsidRPr="00AE1FE3">
        <w:rPr>
          <w:sz w:val="28"/>
          <w:lang w:val="en-US"/>
        </w:rPr>
        <w:t>and</w:t>
      </w:r>
      <w:r w:rsidRPr="00AE1FE3">
        <w:rPr>
          <w:sz w:val="28"/>
        </w:rPr>
        <w:t xml:space="preserve"> </w:t>
      </w:r>
      <w:r w:rsidRPr="00AE1FE3">
        <w:rPr>
          <w:sz w:val="28"/>
          <w:lang w:val="en-US"/>
        </w:rPr>
        <w:t>selection</w:t>
      </w:r>
      <w:r w:rsidRPr="00AE1FE3">
        <w:rPr>
          <w:sz w:val="28"/>
        </w:rPr>
        <w:t xml:space="preserve"> </w:t>
      </w:r>
      <w:r w:rsidRPr="00AE1FE3">
        <w:rPr>
          <w:sz w:val="28"/>
          <w:lang w:val="en-US"/>
        </w:rPr>
        <w:t>rules</w:t>
      </w:r>
      <w:r w:rsidRPr="00AE1FE3">
        <w:rPr>
          <w:sz w:val="28"/>
        </w:rPr>
        <w:t xml:space="preserve">). Правила </w:t>
      </w:r>
      <w:r w:rsidRPr="00AE1FE3">
        <w:rPr>
          <w:sz w:val="28"/>
          <w:lang w:val="en-US"/>
        </w:rPr>
        <w:t>GOMS</w:t>
      </w:r>
      <w:r w:rsidRPr="00AE1FE3">
        <w:rPr>
          <w:sz w:val="28"/>
        </w:rPr>
        <w:t xml:space="preserve"> позволяют определить время, необходимое пользователю для выполнения любой четко сформулированной задачи, для которой данный интерфейс предусмотрен.</w:t>
      </w:r>
    </w:p>
    <w:p w14:paraId="1717F7ED" w14:textId="79E9EB36" w:rsidR="00AE1FE3" w:rsidRDefault="00F43617" w:rsidP="00AE1FE3">
      <w:pPr>
        <w:spacing w:line="360" w:lineRule="auto"/>
        <w:ind w:firstLine="720"/>
        <w:rPr>
          <w:sz w:val="28"/>
        </w:rPr>
      </w:pPr>
      <w:r>
        <w:rPr>
          <w:sz w:val="28"/>
        </w:rPr>
        <w:t>З</w:t>
      </w:r>
      <w:r w:rsidR="00AE1FE3">
        <w:rPr>
          <w:sz w:val="28"/>
        </w:rPr>
        <w:t>адач</w:t>
      </w:r>
      <w:r>
        <w:rPr>
          <w:sz w:val="28"/>
        </w:rPr>
        <w:t>а</w:t>
      </w:r>
      <w:r w:rsidR="00AE1FE3">
        <w:rPr>
          <w:sz w:val="28"/>
        </w:rPr>
        <w:t xml:space="preserve"> </w:t>
      </w:r>
      <w:r w:rsidR="00962B68">
        <w:rPr>
          <w:sz w:val="28"/>
        </w:rPr>
        <w:t>оформления нового зака</w:t>
      </w:r>
      <w:r>
        <w:rPr>
          <w:sz w:val="28"/>
        </w:rPr>
        <w:t>за</w:t>
      </w:r>
      <w:r w:rsidR="007965CF">
        <w:rPr>
          <w:sz w:val="28"/>
        </w:rPr>
        <w:t xml:space="preserve"> после применения модели </w:t>
      </w:r>
      <w:r w:rsidR="007965CF">
        <w:rPr>
          <w:sz w:val="28"/>
          <w:lang w:val="en-US"/>
        </w:rPr>
        <w:t>GOMS</w:t>
      </w:r>
      <w:r>
        <w:rPr>
          <w:sz w:val="28"/>
        </w:rPr>
        <w:t xml:space="preserve"> </w:t>
      </w:r>
      <w:r w:rsidR="002D1512">
        <w:rPr>
          <w:sz w:val="28"/>
        </w:rPr>
        <w:t>примет вид</w:t>
      </w:r>
      <w:r w:rsidR="00813ECD" w:rsidRPr="00813ECD">
        <w:rPr>
          <w:sz w:val="28"/>
        </w:rPr>
        <w:t xml:space="preserve"> </w:t>
      </w:r>
      <w:r w:rsidR="00813ECD">
        <w:rPr>
          <w:sz w:val="28"/>
        </w:rPr>
        <w:t>следующий вид:</w:t>
      </w:r>
    </w:p>
    <w:p w14:paraId="1DF15D92" w14:textId="49B6D883" w:rsidR="00F63596" w:rsidRDefault="00E57960" w:rsidP="00AE1FE3">
      <w:pPr>
        <w:spacing w:line="360" w:lineRule="auto"/>
        <w:ind w:firstLine="720"/>
        <w:rPr>
          <w:sz w:val="28"/>
        </w:rPr>
      </w:pPr>
      <w:proofErr w:type="gramStart"/>
      <w:r>
        <w:rPr>
          <w:sz w:val="28"/>
        </w:rPr>
        <w:t>П</w:t>
      </w:r>
      <w:proofErr w:type="gramEnd"/>
      <w:r w:rsidR="00C536E6">
        <w:rPr>
          <w:sz w:val="28"/>
        </w:rPr>
        <w:t xml:space="preserve"> </w:t>
      </w:r>
      <w:r>
        <w:rPr>
          <w:sz w:val="28"/>
        </w:rPr>
        <w:t>М</w:t>
      </w:r>
      <w:r w:rsidR="00C536E6">
        <w:rPr>
          <w:sz w:val="28"/>
        </w:rPr>
        <w:t xml:space="preserve"> Д В К(10) П М Д К П М П М Д В К(30) П М П М</w:t>
      </w:r>
    </w:p>
    <w:p w14:paraId="069D020B" w14:textId="71F3C242" w:rsidR="00017FCD" w:rsidRPr="00017FCD" w:rsidRDefault="00017FCD" w:rsidP="00AE1FE3">
      <w:pPr>
        <w:spacing w:line="360" w:lineRule="auto"/>
        <w:ind w:firstLine="720"/>
        <w:rPr>
          <w:sz w:val="28"/>
        </w:rPr>
      </w:pPr>
      <w:r>
        <w:rPr>
          <w:sz w:val="28"/>
        </w:rPr>
        <w:t>О</w:t>
      </w:r>
      <w:r w:rsidR="000B362B">
        <w:rPr>
          <w:sz w:val="28"/>
        </w:rPr>
        <w:t xml:space="preserve">бщее время: </w:t>
      </w:r>
      <w:r w:rsidR="00D833F2">
        <w:rPr>
          <w:sz w:val="28"/>
        </w:rPr>
        <w:t>6*(1,1) + 6*(</w:t>
      </w:r>
      <w:r w:rsidR="00B31BC5">
        <w:rPr>
          <w:sz w:val="28"/>
        </w:rPr>
        <w:t>0,1</w:t>
      </w:r>
      <w:r w:rsidR="00D833F2">
        <w:rPr>
          <w:sz w:val="28"/>
        </w:rPr>
        <w:t>)</w:t>
      </w:r>
      <w:r w:rsidR="00B31BC5">
        <w:rPr>
          <w:sz w:val="28"/>
        </w:rPr>
        <w:t xml:space="preserve"> + 3*(1,2) + 2*(0,4) + </w:t>
      </w:r>
      <w:r w:rsidR="00A91B44">
        <w:rPr>
          <w:sz w:val="28"/>
        </w:rPr>
        <w:t>41*(</w:t>
      </w:r>
      <w:r w:rsidR="00A970BB">
        <w:rPr>
          <w:sz w:val="28"/>
        </w:rPr>
        <w:t>0,28</w:t>
      </w:r>
      <w:r w:rsidR="00A91B44">
        <w:rPr>
          <w:sz w:val="28"/>
        </w:rPr>
        <w:t>)</w:t>
      </w:r>
      <w:r w:rsidR="00A970BB">
        <w:rPr>
          <w:sz w:val="28"/>
        </w:rPr>
        <w:t xml:space="preserve"> = 23,08</w:t>
      </w:r>
    </w:p>
    <w:p w14:paraId="4976C1A4" w14:textId="786971E1" w:rsidR="00C536E6" w:rsidRDefault="00C536E6" w:rsidP="00C536E6">
      <w:pPr>
        <w:spacing w:line="360" w:lineRule="auto"/>
        <w:ind w:firstLine="720"/>
        <w:rPr>
          <w:sz w:val="28"/>
        </w:rPr>
      </w:pPr>
      <w:r>
        <w:rPr>
          <w:sz w:val="28"/>
        </w:rPr>
        <w:t xml:space="preserve">Задача </w:t>
      </w:r>
      <w:r w:rsidR="008F2B7A">
        <w:rPr>
          <w:sz w:val="28"/>
        </w:rPr>
        <w:t>просмотра сведений о товаре</w:t>
      </w:r>
      <w:r>
        <w:rPr>
          <w:sz w:val="28"/>
        </w:rPr>
        <w:t xml:space="preserve"> после применения модели </w:t>
      </w:r>
      <w:r>
        <w:rPr>
          <w:sz w:val="28"/>
          <w:lang w:val="en-US"/>
        </w:rPr>
        <w:t>GOMS</w:t>
      </w:r>
      <w:r>
        <w:rPr>
          <w:sz w:val="28"/>
        </w:rPr>
        <w:t xml:space="preserve"> примет вид</w:t>
      </w:r>
      <w:r w:rsidRPr="00813ECD">
        <w:rPr>
          <w:sz w:val="28"/>
        </w:rPr>
        <w:t xml:space="preserve"> </w:t>
      </w:r>
      <w:r>
        <w:rPr>
          <w:sz w:val="28"/>
        </w:rPr>
        <w:t>следующий вид:</w:t>
      </w:r>
    </w:p>
    <w:p w14:paraId="06630749" w14:textId="318E308F" w:rsidR="007965CF" w:rsidRDefault="008F2B7A" w:rsidP="00AE1FE3">
      <w:pPr>
        <w:spacing w:line="360" w:lineRule="auto"/>
        <w:ind w:firstLine="720"/>
        <w:rPr>
          <w:sz w:val="28"/>
        </w:rPr>
      </w:pPr>
      <w:r>
        <w:rPr>
          <w:sz w:val="28"/>
        </w:rPr>
        <w:t xml:space="preserve">П М П М Д В К(15) П М П М П М П М </w:t>
      </w:r>
      <w:proofErr w:type="spellStart"/>
      <w:proofErr w:type="gramStart"/>
      <w:r>
        <w:rPr>
          <w:sz w:val="28"/>
        </w:rPr>
        <w:t>М</w:t>
      </w:r>
      <w:proofErr w:type="spellEnd"/>
      <w:proofErr w:type="gramEnd"/>
    </w:p>
    <w:p w14:paraId="199C40BC" w14:textId="6F451E03" w:rsidR="000B362B" w:rsidRDefault="000B362B" w:rsidP="00B75833">
      <w:pPr>
        <w:spacing w:line="360" w:lineRule="auto"/>
        <w:ind w:firstLine="720"/>
        <w:rPr>
          <w:sz w:val="28"/>
        </w:rPr>
      </w:pPr>
      <w:r>
        <w:rPr>
          <w:sz w:val="28"/>
        </w:rPr>
        <w:t>Общее время:</w:t>
      </w:r>
      <w:r w:rsidR="00A970BB">
        <w:rPr>
          <w:sz w:val="28"/>
        </w:rPr>
        <w:t xml:space="preserve"> </w:t>
      </w:r>
      <w:r w:rsidR="008330AA">
        <w:rPr>
          <w:sz w:val="28"/>
        </w:rPr>
        <w:t xml:space="preserve">6*(1,1) + 7*(0,1) + </w:t>
      </w:r>
      <w:r w:rsidR="00D27AEF">
        <w:rPr>
          <w:sz w:val="28"/>
        </w:rPr>
        <w:t>1,2 + 0,4 + 15*(0,28) = 13,1</w:t>
      </w:r>
    </w:p>
    <w:p w14:paraId="3AF56354" w14:textId="25FDEDE5" w:rsidR="005A72D1" w:rsidRDefault="005A72D1" w:rsidP="005A72D1">
      <w:pPr>
        <w:spacing w:line="360" w:lineRule="auto"/>
        <w:ind w:firstLine="720"/>
        <w:rPr>
          <w:sz w:val="28"/>
        </w:rPr>
      </w:pPr>
      <w:r>
        <w:rPr>
          <w:sz w:val="28"/>
        </w:rPr>
        <w:t xml:space="preserve">Задача просмотра сведений о заказе после применения модели </w:t>
      </w:r>
      <w:r>
        <w:rPr>
          <w:sz w:val="28"/>
          <w:lang w:val="en-US"/>
        </w:rPr>
        <w:t>GOMS</w:t>
      </w:r>
      <w:r>
        <w:rPr>
          <w:sz w:val="28"/>
        </w:rPr>
        <w:t xml:space="preserve"> примет вид</w:t>
      </w:r>
      <w:r w:rsidRPr="00813ECD">
        <w:rPr>
          <w:sz w:val="28"/>
        </w:rPr>
        <w:t xml:space="preserve"> </w:t>
      </w:r>
      <w:r>
        <w:rPr>
          <w:sz w:val="28"/>
        </w:rPr>
        <w:t>следующий вид:</w:t>
      </w:r>
    </w:p>
    <w:p w14:paraId="128F54B3" w14:textId="77777777" w:rsidR="00971451" w:rsidRDefault="00971451" w:rsidP="00971451">
      <w:pPr>
        <w:spacing w:line="360" w:lineRule="auto"/>
        <w:ind w:firstLine="720"/>
        <w:rPr>
          <w:sz w:val="28"/>
        </w:rPr>
      </w:pPr>
      <w:r>
        <w:rPr>
          <w:sz w:val="28"/>
        </w:rPr>
        <w:t xml:space="preserve">П М П М Д В К(15) П М П М П М П М </w:t>
      </w:r>
      <w:proofErr w:type="spellStart"/>
      <w:proofErr w:type="gramStart"/>
      <w:r>
        <w:rPr>
          <w:sz w:val="28"/>
        </w:rPr>
        <w:t>М</w:t>
      </w:r>
      <w:proofErr w:type="spellEnd"/>
      <w:proofErr w:type="gramEnd"/>
    </w:p>
    <w:p w14:paraId="718D0CEE" w14:textId="77777777" w:rsidR="00B75833" w:rsidRDefault="00B75833" w:rsidP="00B75833">
      <w:pPr>
        <w:spacing w:line="360" w:lineRule="auto"/>
        <w:ind w:firstLine="720"/>
        <w:rPr>
          <w:sz w:val="28"/>
        </w:rPr>
      </w:pPr>
      <w:r>
        <w:rPr>
          <w:sz w:val="28"/>
        </w:rPr>
        <w:t>Общее время: 6*(1,1) + 7*(0,1) + 1,2 + 0,4 + 15*(0,28) = 13,1</w:t>
      </w:r>
    </w:p>
    <w:p w14:paraId="09762B6A" w14:textId="53989D99" w:rsidR="000A4518" w:rsidRDefault="0065534B" w:rsidP="000A4518">
      <w:pPr>
        <w:rPr>
          <w:sz w:val="28"/>
        </w:rPr>
      </w:pPr>
      <w:r w:rsidRPr="0065534B">
        <w:rPr>
          <w:sz w:val="28"/>
        </w:rPr>
        <w:lastRenderedPageBreak/>
        <w:t xml:space="preserve">Задание </w:t>
      </w:r>
      <w:r w:rsidR="000A4518" w:rsidRPr="0065534B">
        <w:rPr>
          <w:sz w:val="28"/>
        </w:rPr>
        <w:t>4</w:t>
      </w:r>
      <w:r w:rsidRPr="0065534B">
        <w:rPr>
          <w:sz w:val="28"/>
        </w:rPr>
        <w:t>.</w:t>
      </w:r>
      <w:r w:rsidR="000A4518" w:rsidRPr="0065534B">
        <w:rPr>
          <w:sz w:val="28"/>
        </w:rPr>
        <w:t xml:space="preserve"> С</w:t>
      </w:r>
      <w:r w:rsidR="00EF6797">
        <w:rPr>
          <w:sz w:val="28"/>
        </w:rPr>
        <w:t>тандартная цветовая схема</w:t>
      </w:r>
    </w:p>
    <w:p w14:paraId="3829137E" w14:textId="5242B4D5" w:rsidR="00BD67EC" w:rsidRPr="004A4DD0" w:rsidRDefault="00BD67EC" w:rsidP="00BD67EC">
      <w:pPr>
        <w:spacing w:after="120" w:line="360" w:lineRule="auto"/>
        <w:ind w:left="142" w:firstLine="567"/>
        <w:rPr>
          <w:sz w:val="28"/>
        </w:rPr>
      </w:pPr>
      <w:r w:rsidRPr="004A4DD0">
        <w:rPr>
          <w:sz w:val="28"/>
        </w:rPr>
        <w:t>Стандартная схема - классическая, классический стиль. Преобладание серого цвета, не отвлекающего внимание на окружающие элементы</w:t>
      </w:r>
      <w:r w:rsidR="00D46D15">
        <w:rPr>
          <w:sz w:val="28"/>
        </w:rPr>
        <w:t>.</w:t>
      </w:r>
      <w:r w:rsidRPr="004A4DD0">
        <w:rPr>
          <w:sz w:val="28"/>
        </w:rPr>
        <w:t xml:space="preserve"> </w:t>
      </w:r>
      <w:r w:rsidR="00D46D15">
        <w:rPr>
          <w:sz w:val="28"/>
        </w:rPr>
        <w:t>К</w:t>
      </w:r>
      <w:r w:rsidRPr="004A4DD0">
        <w:rPr>
          <w:sz w:val="28"/>
        </w:rPr>
        <w:t xml:space="preserve"> тому же холодные цвета, такие как серый, имеют успокаивающее и умиротворяющее воздействие. Эта тема как раз подходит для задач, которые будет решать пользователь – работать с данными.</w:t>
      </w:r>
    </w:p>
    <w:p w14:paraId="20E2CEED" w14:textId="77777777" w:rsidR="00BD67EC" w:rsidRPr="0065534B" w:rsidRDefault="00BD67EC" w:rsidP="000A4518">
      <w:pPr>
        <w:rPr>
          <w:sz w:val="28"/>
        </w:rPr>
      </w:pPr>
    </w:p>
    <w:p w14:paraId="1ADA4652" w14:textId="3C8D9A63" w:rsidR="00EF6797" w:rsidRDefault="00EF6797" w:rsidP="00EF6797">
      <w:pPr>
        <w:rPr>
          <w:sz w:val="28"/>
        </w:rPr>
      </w:pPr>
      <w:r w:rsidRPr="0065534B">
        <w:rPr>
          <w:sz w:val="28"/>
        </w:rPr>
        <w:t xml:space="preserve">Задание </w:t>
      </w:r>
      <w:r>
        <w:rPr>
          <w:sz w:val="28"/>
        </w:rPr>
        <w:t>5</w:t>
      </w:r>
      <w:r w:rsidRPr="0065534B">
        <w:rPr>
          <w:sz w:val="28"/>
        </w:rPr>
        <w:t>. С</w:t>
      </w:r>
      <w:r>
        <w:rPr>
          <w:sz w:val="28"/>
        </w:rPr>
        <w:t>обственная цветовая схема</w:t>
      </w:r>
    </w:p>
    <w:p w14:paraId="1F68AED8" w14:textId="344C6520" w:rsidR="0081322A" w:rsidRPr="0081322A" w:rsidRDefault="0081322A" w:rsidP="00EF6797">
      <w:pPr>
        <w:rPr>
          <w:sz w:val="32"/>
        </w:rPr>
      </w:pPr>
      <w:r w:rsidRPr="0081322A">
        <w:rPr>
          <w:sz w:val="28"/>
        </w:rPr>
        <w:t>За основу была взята классическая тема, т</w:t>
      </w:r>
      <w:r w:rsidR="00EC4597">
        <w:rPr>
          <w:sz w:val="28"/>
        </w:rPr>
        <w:t>о есть,</w:t>
      </w:r>
      <w:r w:rsidRPr="0081322A">
        <w:rPr>
          <w:sz w:val="28"/>
        </w:rPr>
        <w:t xml:space="preserve"> преобладания серого цвета</w:t>
      </w:r>
      <w:r w:rsidR="00EC4597">
        <w:rPr>
          <w:sz w:val="28"/>
        </w:rPr>
        <w:t>.</w:t>
      </w:r>
    </w:p>
    <w:p w14:paraId="2A5E0597" w14:textId="5C419555" w:rsidR="00F93A3E" w:rsidRPr="00EC77E3" w:rsidRDefault="00F93A3E" w:rsidP="00C406DB">
      <w:pPr>
        <w:spacing w:line="276" w:lineRule="auto"/>
        <w:ind w:firstLine="0"/>
        <w:rPr>
          <w:sz w:val="28"/>
        </w:rPr>
      </w:pPr>
    </w:p>
    <w:p w14:paraId="5F29DEC9" w14:textId="64549C4F" w:rsidR="00EC77E3" w:rsidRDefault="00EC77E3" w:rsidP="00211D77">
      <w:pPr>
        <w:spacing w:line="360" w:lineRule="auto"/>
        <w:rPr>
          <w:sz w:val="28"/>
        </w:rPr>
      </w:pPr>
      <w:r>
        <w:rPr>
          <w:sz w:val="28"/>
        </w:rPr>
        <w:t xml:space="preserve">Задание 6. </w:t>
      </w:r>
    </w:p>
    <w:p w14:paraId="1C4FB3DC" w14:textId="0A653C7B" w:rsidR="00211D77" w:rsidRPr="00EC77E3" w:rsidRDefault="00211D77" w:rsidP="00211D77">
      <w:pPr>
        <w:spacing w:line="360" w:lineRule="auto"/>
        <w:rPr>
          <w:sz w:val="28"/>
        </w:rPr>
      </w:pPr>
      <w:r>
        <w:rPr>
          <w:sz w:val="28"/>
        </w:rPr>
        <w:t xml:space="preserve">Так как область меню является одной из основных для пользователя, </w:t>
      </w:r>
      <w:r w:rsidR="00344801">
        <w:rPr>
          <w:sz w:val="28"/>
        </w:rPr>
        <w:t>дополнительно для привлечения внимания к кнопкам меню, помимо иного цвета, отличного от основной цветовой схемы, но не выпадающей из неё, текст будет выделен жирным.</w:t>
      </w:r>
      <w:bookmarkStart w:id="1" w:name="_GoBack"/>
      <w:bookmarkEnd w:id="1"/>
    </w:p>
    <w:sectPr w:rsidR="00211D77" w:rsidRPr="00EC77E3" w:rsidSect="00211D77">
      <w:footerReference w:type="defaul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D20216" w14:textId="77777777" w:rsidR="00FD102C" w:rsidRDefault="00FD102C" w:rsidP="00211D77">
      <w:pPr>
        <w:spacing w:line="240" w:lineRule="auto"/>
      </w:pPr>
      <w:r>
        <w:separator/>
      </w:r>
    </w:p>
  </w:endnote>
  <w:endnote w:type="continuationSeparator" w:id="0">
    <w:p w14:paraId="3FA5D4EE" w14:textId="77777777" w:rsidR="00FD102C" w:rsidRDefault="00FD102C" w:rsidP="00211D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roid Sans Fallback">
    <w:altName w:val="Times New Roman"/>
    <w:charset w:val="00"/>
    <w:family w:val="auto"/>
    <w:pitch w:val="variable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1083023"/>
      <w:docPartObj>
        <w:docPartGallery w:val="Page Numbers (Bottom of Page)"/>
        <w:docPartUnique/>
      </w:docPartObj>
    </w:sdtPr>
    <w:sdtEndPr/>
    <w:sdtContent>
      <w:p w14:paraId="273161E2" w14:textId="7E96CE31" w:rsidR="00211D77" w:rsidRDefault="00211D77" w:rsidP="00211D77">
        <w:pPr>
          <w:pStyle w:val="a8"/>
          <w:spacing w:before="0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4801">
          <w:rPr>
            <w:noProof/>
          </w:rPr>
          <w:t>6</w:t>
        </w:r>
        <w:r>
          <w:fldChar w:fldCharType="end"/>
        </w:r>
      </w:p>
    </w:sdtContent>
  </w:sdt>
  <w:p w14:paraId="0DC81550" w14:textId="77777777" w:rsidR="00211D77" w:rsidRDefault="00211D77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1DF84B" w14:textId="77777777" w:rsidR="00FD102C" w:rsidRDefault="00FD102C" w:rsidP="00211D77">
      <w:pPr>
        <w:spacing w:line="240" w:lineRule="auto"/>
      </w:pPr>
      <w:r>
        <w:separator/>
      </w:r>
    </w:p>
  </w:footnote>
  <w:footnote w:type="continuationSeparator" w:id="0">
    <w:p w14:paraId="297F6560" w14:textId="77777777" w:rsidR="00FD102C" w:rsidRDefault="00FD102C" w:rsidP="00211D7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205D49"/>
    <w:multiLevelType w:val="multilevel"/>
    <w:tmpl w:val="5B982DEA"/>
    <w:styleLink w:val="a"/>
    <w:lvl w:ilvl="0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ascii="Times New Roman" w:hAnsi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tabs>
          <w:tab w:val="num" w:pos="1077"/>
        </w:tabs>
        <w:ind w:left="714" w:hanging="35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434"/>
        </w:tabs>
        <w:ind w:left="1071" w:hanging="35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791"/>
        </w:tabs>
        <w:ind w:left="1428" w:hanging="35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148"/>
        </w:tabs>
        <w:ind w:left="1785" w:hanging="35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505"/>
        </w:tabs>
        <w:ind w:left="2142" w:hanging="35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862"/>
        </w:tabs>
        <w:ind w:left="2499" w:hanging="35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3219"/>
        </w:tabs>
        <w:ind w:left="2856" w:hanging="35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576"/>
        </w:tabs>
        <w:ind w:left="3213" w:hanging="357"/>
      </w:pPr>
      <w:rPr>
        <w:rFonts w:hint="default"/>
      </w:rPr>
    </w:lvl>
  </w:abstractNum>
  <w:abstractNum w:abstractNumId="1">
    <w:nsid w:val="74F709A6"/>
    <w:multiLevelType w:val="hybridMultilevel"/>
    <w:tmpl w:val="D7381CB4"/>
    <w:lvl w:ilvl="0" w:tplc="16400A3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41FA"/>
    <w:rsid w:val="0001026B"/>
    <w:rsid w:val="00017FCD"/>
    <w:rsid w:val="00047549"/>
    <w:rsid w:val="000477D5"/>
    <w:rsid w:val="00047CE1"/>
    <w:rsid w:val="00070789"/>
    <w:rsid w:val="00076B36"/>
    <w:rsid w:val="00087300"/>
    <w:rsid w:val="00093572"/>
    <w:rsid w:val="0009733B"/>
    <w:rsid w:val="000A3208"/>
    <w:rsid w:val="000A4518"/>
    <w:rsid w:val="000A4CEF"/>
    <w:rsid w:val="000B0F19"/>
    <w:rsid w:val="000B362B"/>
    <w:rsid w:val="000B41FA"/>
    <w:rsid w:val="000B7F73"/>
    <w:rsid w:val="000D1980"/>
    <w:rsid w:val="000D654B"/>
    <w:rsid w:val="000F41BA"/>
    <w:rsid w:val="00102282"/>
    <w:rsid w:val="0010364F"/>
    <w:rsid w:val="001045AD"/>
    <w:rsid w:val="00106E20"/>
    <w:rsid w:val="00113D7B"/>
    <w:rsid w:val="0014517B"/>
    <w:rsid w:val="00145606"/>
    <w:rsid w:val="00165985"/>
    <w:rsid w:val="001726F4"/>
    <w:rsid w:val="001A26ED"/>
    <w:rsid w:val="001B6C16"/>
    <w:rsid w:val="001D58A8"/>
    <w:rsid w:val="001E7E8A"/>
    <w:rsid w:val="001F7549"/>
    <w:rsid w:val="00200419"/>
    <w:rsid w:val="0021087A"/>
    <w:rsid w:val="00211D77"/>
    <w:rsid w:val="00243ABC"/>
    <w:rsid w:val="0026251C"/>
    <w:rsid w:val="00270B3F"/>
    <w:rsid w:val="002843A8"/>
    <w:rsid w:val="0029416C"/>
    <w:rsid w:val="002A67E1"/>
    <w:rsid w:val="002B6CC0"/>
    <w:rsid w:val="002C7FA0"/>
    <w:rsid w:val="002D1512"/>
    <w:rsid w:val="002E7C32"/>
    <w:rsid w:val="002F0F63"/>
    <w:rsid w:val="002F24D6"/>
    <w:rsid w:val="00317D56"/>
    <w:rsid w:val="00323077"/>
    <w:rsid w:val="00325A4C"/>
    <w:rsid w:val="00344801"/>
    <w:rsid w:val="0034599F"/>
    <w:rsid w:val="00350F12"/>
    <w:rsid w:val="0035608B"/>
    <w:rsid w:val="00356574"/>
    <w:rsid w:val="003641BC"/>
    <w:rsid w:val="00365B8B"/>
    <w:rsid w:val="003704A2"/>
    <w:rsid w:val="00382136"/>
    <w:rsid w:val="003C7A76"/>
    <w:rsid w:val="003E1C64"/>
    <w:rsid w:val="003F440F"/>
    <w:rsid w:val="003F59B0"/>
    <w:rsid w:val="00402749"/>
    <w:rsid w:val="004111D9"/>
    <w:rsid w:val="00413A07"/>
    <w:rsid w:val="004171D0"/>
    <w:rsid w:val="00420DCC"/>
    <w:rsid w:val="00441FC7"/>
    <w:rsid w:val="004510DE"/>
    <w:rsid w:val="00466C78"/>
    <w:rsid w:val="004701C1"/>
    <w:rsid w:val="00473826"/>
    <w:rsid w:val="00473EA2"/>
    <w:rsid w:val="0048015F"/>
    <w:rsid w:val="00497D86"/>
    <w:rsid w:val="004A4DD0"/>
    <w:rsid w:val="004D68FE"/>
    <w:rsid w:val="004E6BBE"/>
    <w:rsid w:val="004E6EDA"/>
    <w:rsid w:val="004F487E"/>
    <w:rsid w:val="00500449"/>
    <w:rsid w:val="005229A9"/>
    <w:rsid w:val="005452CE"/>
    <w:rsid w:val="0056649D"/>
    <w:rsid w:val="00570F18"/>
    <w:rsid w:val="005726B8"/>
    <w:rsid w:val="0057598B"/>
    <w:rsid w:val="00584BF2"/>
    <w:rsid w:val="00586222"/>
    <w:rsid w:val="005A72D1"/>
    <w:rsid w:val="005E2443"/>
    <w:rsid w:val="00613EC0"/>
    <w:rsid w:val="006216C6"/>
    <w:rsid w:val="00621A71"/>
    <w:rsid w:val="00623795"/>
    <w:rsid w:val="00631831"/>
    <w:rsid w:val="0063565C"/>
    <w:rsid w:val="00640087"/>
    <w:rsid w:val="00653A3D"/>
    <w:rsid w:val="0065534B"/>
    <w:rsid w:val="00675811"/>
    <w:rsid w:val="00692E79"/>
    <w:rsid w:val="006947E5"/>
    <w:rsid w:val="006A2AE3"/>
    <w:rsid w:val="006A319D"/>
    <w:rsid w:val="006A3A5A"/>
    <w:rsid w:val="006A7FC2"/>
    <w:rsid w:val="006B4624"/>
    <w:rsid w:val="006B67A6"/>
    <w:rsid w:val="006C40F4"/>
    <w:rsid w:val="006D46F0"/>
    <w:rsid w:val="006D7819"/>
    <w:rsid w:val="006F270C"/>
    <w:rsid w:val="006F338B"/>
    <w:rsid w:val="00711C26"/>
    <w:rsid w:val="00714F34"/>
    <w:rsid w:val="00717389"/>
    <w:rsid w:val="00735FDE"/>
    <w:rsid w:val="00737196"/>
    <w:rsid w:val="0075701F"/>
    <w:rsid w:val="00762866"/>
    <w:rsid w:val="00777025"/>
    <w:rsid w:val="00792427"/>
    <w:rsid w:val="00792D63"/>
    <w:rsid w:val="007965CF"/>
    <w:rsid w:val="007C3EC7"/>
    <w:rsid w:val="007C4277"/>
    <w:rsid w:val="007E1141"/>
    <w:rsid w:val="007E511E"/>
    <w:rsid w:val="007F5F89"/>
    <w:rsid w:val="0081322A"/>
    <w:rsid w:val="00813E95"/>
    <w:rsid w:val="00813ECD"/>
    <w:rsid w:val="0082249D"/>
    <w:rsid w:val="00823104"/>
    <w:rsid w:val="008330AA"/>
    <w:rsid w:val="008519E0"/>
    <w:rsid w:val="008528E3"/>
    <w:rsid w:val="00867CC8"/>
    <w:rsid w:val="00891E77"/>
    <w:rsid w:val="00892606"/>
    <w:rsid w:val="00894A22"/>
    <w:rsid w:val="008A351F"/>
    <w:rsid w:val="008B784C"/>
    <w:rsid w:val="008C6F31"/>
    <w:rsid w:val="008D566B"/>
    <w:rsid w:val="008D6B51"/>
    <w:rsid w:val="008E68CC"/>
    <w:rsid w:val="008F0314"/>
    <w:rsid w:val="008F10D8"/>
    <w:rsid w:val="008F2B7A"/>
    <w:rsid w:val="00914E76"/>
    <w:rsid w:val="009246EE"/>
    <w:rsid w:val="00933CF0"/>
    <w:rsid w:val="009458BA"/>
    <w:rsid w:val="0094621A"/>
    <w:rsid w:val="009543BE"/>
    <w:rsid w:val="009627CD"/>
    <w:rsid w:val="00962B68"/>
    <w:rsid w:val="00971451"/>
    <w:rsid w:val="00984CDC"/>
    <w:rsid w:val="009859FA"/>
    <w:rsid w:val="00995D8B"/>
    <w:rsid w:val="00995F27"/>
    <w:rsid w:val="00997C8C"/>
    <w:rsid w:val="009B6F16"/>
    <w:rsid w:val="009C4965"/>
    <w:rsid w:val="009E26AC"/>
    <w:rsid w:val="009E7AE4"/>
    <w:rsid w:val="009F3FF6"/>
    <w:rsid w:val="00A017BF"/>
    <w:rsid w:val="00A05CB1"/>
    <w:rsid w:val="00A110F0"/>
    <w:rsid w:val="00A11FC5"/>
    <w:rsid w:val="00A20829"/>
    <w:rsid w:val="00A2299C"/>
    <w:rsid w:val="00A25621"/>
    <w:rsid w:val="00A47DCF"/>
    <w:rsid w:val="00A6339C"/>
    <w:rsid w:val="00A644DA"/>
    <w:rsid w:val="00A7264F"/>
    <w:rsid w:val="00A80B8D"/>
    <w:rsid w:val="00A91B44"/>
    <w:rsid w:val="00A970BB"/>
    <w:rsid w:val="00AA368A"/>
    <w:rsid w:val="00AA5480"/>
    <w:rsid w:val="00AD7D58"/>
    <w:rsid w:val="00AE1FE3"/>
    <w:rsid w:val="00AE2CF7"/>
    <w:rsid w:val="00AF39C0"/>
    <w:rsid w:val="00B01A5D"/>
    <w:rsid w:val="00B31BC5"/>
    <w:rsid w:val="00B33821"/>
    <w:rsid w:val="00B372C9"/>
    <w:rsid w:val="00B37D2E"/>
    <w:rsid w:val="00B405E9"/>
    <w:rsid w:val="00B65428"/>
    <w:rsid w:val="00B73AB5"/>
    <w:rsid w:val="00B75833"/>
    <w:rsid w:val="00B851C5"/>
    <w:rsid w:val="00B93333"/>
    <w:rsid w:val="00BA5C22"/>
    <w:rsid w:val="00BC418C"/>
    <w:rsid w:val="00BD67EC"/>
    <w:rsid w:val="00BE49B2"/>
    <w:rsid w:val="00BF3AAC"/>
    <w:rsid w:val="00BF58BE"/>
    <w:rsid w:val="00C0585B"/>
    <w:rsid w:val="00C07F84"/>
    <w:rsid w:val="00C15BE7"/>
    <w:rsid w:val="00C30C63"/>
    <w:rsid w:val="00C3494A"/>
    <w:rsid w:val="00C406DB"/>
    <w:rsid w:val="00C429DB"/>
    <w:rsid w:val="00C45394"/>
    <w:rsid w:val="00C5227B"/>
    <w:rsid w:val="00C536E6"/>
    <w:rsid w:val="00C554AF"/>
    <w:rsid w:val="00C70DA8"/>
    <w:rsid w:val="00C8293F"/>
    <w:rsid w:val="00CA3A6D"/>
    <w:rsid w:val="00CB0FBB"/>
    <w:rsid w:val="00CB6285"/>
    <w:rsid w:val="00CC43E2"/>
    <w:rsid w:val="00CD5B62"/>
    <w:rsid w:val="00CE31A2"/>
    <w:rsid w:val="00CF1D62"/>
    <w:rsid w:val="00CF2899"/>
    <w:rsid w:val="00D12F85"/>
    <w:rsid w:val="00D27AEF"/>
    <w:rsid w:val="00D45F35"/>
    <w:rsid w:val="00D46D15"/>
    <w:rsid w:val="00D6241E"/>
    <w:rsid w:val="00D723AE"/>
    <w:rsid w:val="00D758CE"/>
    <w:rsid w:val="00D76114"/>
    <w:rsid w:val="00D833F2"/>
    <w:rsid w:val="00D874F3"/>
    <w:rsid w:val="00DC52EE"/>
    <w:rsid w:val="00DD0DC3"/>
    <w:rsid w:val="00DD70C1"/>
    <w:rsid w:val="00DE595F"/>
    <w:rsid w:val="00DE6863"/>
    <w:rsid w:val="00DF6CDE"/>
    <w:rsid w:val="00E00C9A"/>
    <w:rsid w:val="00E03C1D"/>
    <w:rsid w:val="00E14D00"/>
    <w:rsid w:val="00E165FA"/>
    <w:rsid w:val="00E20CDD"/>
    <w:rsid w:val="00E44435"/>
    <w:rsid w:val="00E5441A"/>
    <w:rsid w:val="00E547E9"/>
    <w:rsid w:val="00E55517"/>
    <w:rsid w:val="00E57960"/>
    <w:rsid w:val="00E6026E"/>
    <w:rsid w:val="00E90C9E"/>
    <w:rsid w:val="00E92736"/>
    <w:rsid w:val="00E95AB5"/>
    <w:rsid w:val="00EA64C9"/>
    <w:rsid w:val="00EB0710"/>
    <w:rsid w:val="00EB316E"/>
    <w:rsid w:val="00EC4597"/>
    <w:rsid w:val="00EC77E3"/>
    <w:rsid w:val="00EC7894"/>
    <w:rsid w:val="00EE5F1C"/>
    <w:rsid w:val="00EF19A7"/>
    <w:rsid w:val="00EF6797"/>
    <w:rsid w:val="00F13067"/>
    <w:rsid w:val="00F249C2"/>
    <w:rsid w:val="00F32690"/>
    <w:rsid w:val="00F43617"/>
    <w:rsid w:val="00F46AFA"/>
    <w:rsid w:val="00F63596"/>
    <w:rsid w:val="00F7308A"/>
    <w:rsid w:val="00F81798"/>
    <w:rsid w:val="00F82D27"/>
    <w:rsid w:val="00F84E32"/>
    <w:rsid w:val="00F8660F"/>
    <w:rsid w:val="00F93A3E"/>
    <w:rsid w:val="00F9765A"/>
    <w:rsid w:val="00FA490B"/>
    <w:rsid w:val="00FB22E2"/>
    <w:rsid w:val="00FC239C"/>
    <w:rsid w:val="00FC53E2"/>
    <w:rsid w:val="00FD102C"/>
    <w:rsid w:val="00FD2713"/>
    <w:rsid w:val="00FF2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3AB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8528E3"/>
    <w:pPr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A4518"/>
    <w:pPr>
      <w:keepNext/>
      <w:keepLines/>
      <w:pageBreakBefore/>
      <w:spacing w:line="360" w:lineRule="auto"/>
      <w:ind w:firstLine="0"/>
      <w:jc w:val="center"/>
      <w:outlineLvl w:val="0"/>
    </w:pPr>
    <w:rPr>
      <w:rFonts w:eastAsiaTheme="majorEastAsia" w:cstheme="majorBidi"/>
      <w:caps/>
      <w:sz w:val="28"/>
      <w:szCs w:val="32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0A4518"/>
    <w:pPr>
      <w:keepNext/>
      <w:keepLines/>
      <w:spacing w:line="360" w:lineRule="auto"/>
      <w:jc w:val="left"/>
      <w:outlineLvl w:val="1"/>
    </w:pPr>
    <w:rPr>
      <w:rFonts w:eastAsiaTheme="majorEastAsia" w:cstheme="majorBidi"/>
      <w:b/>
      <w:sz w:val="28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0A4518"/>
    <w:pPr>
      <w:keepNext/>
      <w:keepLines/>
      <w:spacing w:line="360" w:lineRule="auto"/>
      <w:outlineLvl w:val="2"/>
    </w:pPr>
    <w:rPr>
      <w:rFonts w:eastAsiaTheme="majorEastAsia" w:cstheme="majorBidi"/>
      <w:b/>
      <w:sz w:val="28"/>
      <w:lang w:eastAsia="en-US"/>
    </w:rPr>
  </w:style>
  <w:style w:type="paragraph" w:styleId="4">
    <w:name w:val="heading 4"/>
    <w:basedOn w:val="a0"/>
    <w:next w:val="a0"/>
    <w:link w:val="40"/>
    <w:uiPriority w:val="9"/>
    <w:unhideWhenUsed/>
    <w:qFormat/>
    <w:rsid w:val="000A4518"/>
    <w:pPr>
      <w:keepNext/>
      <w:keepLines/>
      <w:spacing w:line="360" w:lineRule="auto"/>
      <w:jc w:val="left"/>
      <w:outlineLvl w:val="3"/>
    </w:pPr>
    <w:rPr>
      <w:rFonts w:eastAsiaTheme="majorEastAsia" w:cstheme="majorBidi"/>
      <w:b/>
      <w:i/>
      <w:iCs/>
      <w:sz w:val="28"/>
      <w:szCs w:val="22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rsid w:val="008528E3"/>
    <w:pPr>
      <w:spacing w:before="100" w:beforeAutospacing="1" w:after="100" w:afterAutospacing="1" w:line="240" w:lineRule="auto"/>
      <w:ind w:firstLine="0"/>
      <w:jc w:val="left"/>
    </w:pPr>
  </w:style>
  <w:style w:type="paragraph" w:customStyle="1" w:styleId="11">
    <w:name w:val="Абзац списка1"/>
    <w:basedOn w:val="a0"/>
    <w:rsid w:val="008528E3"/>
    <w:pPr>
      <w:spacing w:line="360" w:lineRule="auto"/>
      <w:ind w:left="720"/>
      <w:contextualSpacing/>
    </w:pPr>
    <w:rPr>
      <w:sz w:val="28"/>
      <w:szCs w:val="22"/>
      <w:lang w:eastAsia="en-US"/>
    </w:rPr>
  </w:style>
  <w:style w:type="table" w:styleId="a5">
    <w:name w:val="Table Grid"/>
    <w:basedOn w:val="a2"/>
    <w:uiPriority w:val="59"/>
    <w:rsid w:val="003C7A7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6339C"/>
    <w:pPr>
      <w:ind w:left="720"/>
      <w:contextualSpacing/>
    </w:pPr>
    <w:rPr>
      <w:rFonts w:eastAsiaTheme="minorHAnsi"/>
      <w:sz w:val="28"/>
      <w:lang w:eastAsia="en-US"/>
    </w:rPr>
  </w:style>
  <w:style w:type="character" w:customStyle="1" w:styleId="10">
    <w:name w:val="Заголовок 1 Знак"/>
    <w:basedOn w:val="a1"/>
    <w:link w:val="1"/>
    <w:uiPriority w:val="9"/>
    <w:rsid w:val="000A4518"/>
    <w:rPr>
      <w:rFonts w:ascii="Times New Roman" w:eastAsiaTheme="majorEastAsia" w:hAnsi="Times New Roman" w:cstheme="majorBidi"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A451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0A4518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1"/>
    <w:link w:val="4"/>
    <w:uiPriority w:val="9"/>
    <w:rsid w:val="000A4518"/>
    <w:rPr>
      <w:rFonts w:ascii="Times New Roman" w:eastAsiaTheme="majorEastAsia" w:hAnsi="Times New Roman" w:cstheme="majorBidi"/>
      <w:b/>
      <w:i/>
      <w:iCs/>
      <w:sz w:val="28"/>
    </w:rPr>
  </w:style>
  <w:style w:type="paragraph" w:styleId="a7">
    <w:name w:val="No Spacing"/>
    <w:uiPriority w:val="1"/>
    <w:qFormat/>
    <w:rsid w:val="000A4518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a8">
    <w:name w:val="footer"/>
    <w:basedOn w:val="a0"/>
    <w:link w:val="a9"/>
    <w:uiPriority w:val="99"/>
    <w:rsid w:val="000A4518"/>
    <w:pPr>
      <w:tabs>
        <w:tab w:val="center" w:pos="4677"/>
        <w:tab w:val="right" w:pos="9355"/>
      </w:tabs>
      <w:spacing w:before="60" w:line="240" w:lineRule="auto"/>
      <w:jc w:val="left"/>
    </w:pPr>
  </w:style>
  <w:style w:type="character" w:customStyle="1" w:styleId="a9">
    <w:name w:val="Нижний колонтитул Знак"/>
    <w:basedOn w:val="a1"/>
    <w:link w:val="a8"/>
    <w:uiPriority w:val="99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page number"/>
    <w:basedOn w:val="a1"/>
    <w:rsid w:val="000A4518"/>
  </w:style>
  <w:style w:type="paragraph" w:styleId="ab">
    <w:name w:val="header"/>
    <w:basedOn w:val="a0"/>
    <w:link w:val="ac"/>
    <w:rsid w:val="000A4518"/>
    <w:pPr>
      <w:tabs>
        <w:tab w:val="center" w:pos="4677"/>
        <w:tab w:val="right" w:pos="9355"/>
      </w:tabs>
      <w:spacing w:before="60" w:line="240" w:lineRule="auto"/>
      <w:jc w:val="left"/>
    </w:pPr>
  </w:style>
  <w:style w:type="character" w:customStyle="1" w:styleId="ac">
    <w:name w:val="Верхний колонтитул Знак"/>
    <w:basedOn w:val="a1"/>
    <w:link w:val="ab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0"/>
    <w:uiPriority w:val="39"/>
    <w:unhideWhenUsed/>
    <w:qFormat/>
    <w:rsid w:val="000A4518"/>
    <w:pPr>
      <w:spacing w:line="480" w:lineRule="auto"/>
      <w:outlineLvl w:val="9"/>
    </w:pPr>
    <w:rPr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0A4518"/>
    <w:pPr>
      <w:tabs>
        <w:tab w:val="right" w:leader="dot" w:pos="8789"/>
      </w:tabs>
      <w:spacing w:line="360" w:lineRule="auto"/>
      <w:ind w:left="709" w:right="849" w:firstLine="0"/>
    </w:pPr>
    <w:rPr>
      <w:rFonts w:eastAsiaTheme="minorHAnsi" w:cstheme="minorBidi"/>
      <w:sz w:val="28"/>
      <w:szCs w:val="22"/>
      <w:lang w:eastAsia="en-US"/>
    </w:rPr>
  </w:style>
  <w:style w:type="paragraph" w:styleId="21">
    <w:name w:val="toc 2"/>
    <w:basedOn w:val="a0"/>
    <w:next w:val="a0"/>
    <w:autoRedefine/>
    <w:uiPriority w:val="39"/>
    <w:unhideWhenUsed/>
    <w:rsid w:val="000A4518"/>
    <w:pPr>
      <w:tabs>
        <w:tab w:val="right" w:leader="dot" w:pos="8789"/>
      </w:tabs>
      <w:spacing w:line="360" w:lineRule="auto"/>
      <w:ind w:left="170"/>
    </w:pPr>
    <w:rPr>
      <w:rFonts w:eastAsiaTheme="minorHAnsi" w:cstheme="minorBidi"/>
      <w:noProof/>
      <w:sz w:val="28"/>
      <w:szCs w:val="22"/>
      <w:lang w:eastAsia="en-US"/>
    </w:rPr>
  </w:style>
  <w:style w:type="character" w:styleId="ae">
    <w:name w:val="Hyperlink"/>
    <w:basedOn w:val="a1"/>
    <w:uiPriority w:val="99"/>
    <w:unhideWhenUsed/>
    <w:rsid w:val="000A4518"/>
    <w:rPr>
      <w:color w:val="0563C1" w:themeColor="hyperlink"/>
      <w:u w:val="single"/>
    </w:rPr>
  </w:style>
  <w:style w:type="character" w:customStyle="1" w:styleId="apple-converted-space">
    <w:name w:val="apple-converted-space"/>
    <w:basedOn w:val="a1"/>
    <w:rsid w:val="000A4518"/>
  </w:style>
  <w:style w:type="character" w:customStyle="1" w:styleId="-">
    <w:name w:val="Интернет-ссылка"/>
    <w:basedOn w:val="a1"/>
    <w:uiPriority w:val="99"/>
    <w:unhideWhenUsed/>
    <w:rsid w:val="000A4518"/>
    <w:rPr>
      <w:color w:val="0000FF"/>
      <w:u w:val="single"/>
    </w:rPr>
  </w:style>
  <w:style w:type="paragraph" w:customStyle="1" w:styleId="Standard">
    <w:name w:val="Standard"/>
    <w:rsid w:val="000A4518"/>
    <w:pPr>
      <w:suppressAutoHyphens/>
      <w:autoSpaceDN w:val="0"/>
      <w:spacing w:after="200" w:line="276" w:lineRule="auto"/>
      <w:textAlignment w:val="baseline"/>
    </w:pPr>
    <w:rPr>
      <w:rFonts w:ascii="Calibri" w:eastAsia="Droid Sans Fallback" w:hAnsi="Calibri" w:cs="Calibri"/>
      <w:kern w:val="3"/>
      <w:lang w:val="en-GB"/>
    </w:rPr>
  </w:style>
  <w:style w:type="paragraph" w:styleId="af">
    <w:name w:val="caption"/>
    <w:basedOn w:val="a0"/>
    <w:next w:val="a0"/>
    <w:unhideWhenUsed/>
    <w:qFormat/>
    <w:rsid w:val="000A4518"/>
    <w:pPr>
      <w:spacing w:after="120" w:line="360" w:lineRule="auto"/>
      <w:ind w:firstLine="0"/>
      <w:jc w:val="center"/>
    </w:pPr>
    <w:rPr>
      <w:rFonts w:eastAsiaTheme="minorHAnsi" w:cstheme="minorBidi"/>
      <w:iCs/>
      <w:sz w:val="28"/>
      <w:szCs w:val="18"/>
      <w:lang w:eastAsia="en-US"/>
    </w:rPr>
  </w:style>
  <w:style w:type="character" w:styleId="af0">
    <w:name w:val="annotation reference"/>
    <w:basedOn w:val="a1"/>
    <w:uiPriority w:val="99"/>
    <w:semiHidden/>
    <w:unhideWhenUsed/>
    <w:rsid w:val="000A4518"/>
    <w:rPr>
      <w:sz w:val="16"/>
      <w:szCs w:val="16"/>
    </w:rPr>
  </w:style>
  <w:style w:type="paragraph" w:styleId="af1">
    <w:name w:val="annotation text"/>
    <w:basedOn w:val="a0"/>
    <w:link w:val="af2"/>
    <w:uiPriority w:val="99"/>
    <w:unhideWhenUsed/>
    <w:rsid w:val="000A4518"/>
    <w:pPr>
      <w:spacing w:line="240" w:lineRule="auto"/>
    </w:pPr>
    <w:rPr>
      <w:rFonts w:eastAsiaTheme="minorHAnsi" w:cstheme="minorBidi"/>
      <w:sz w:val="20"/>
      <w:szCs w:val="20"/>
      <w:lang w:eastAsia="en-US"/>
    </w:rPr>
  </w:style>
  <w:style w:type="character" w:customStyle="1" w:styleId="af2">
    <w:name w:val="Текст примечания Знак"/>
    <w:basedOn w:val="a1"/>
    <w:link w:val="af1"/>
    <w:uiPriority w:val="99"/>
    <w:rsid w:val="000A4518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0A451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0A4518"/>
    <w:rPr>
      <w:rFonts w:ascii="Times New Roman" w:hAnsi="Times New Roman"/>
      <w:b/>
      <w:bCs/>
      <w:sz w:val="20"/>
      <w:szCs w:val="20"/>
    </w:rPr>
  </w:style>
  <w:style w:type="paragraph" w:styleId="af5">
    <w:name w:val="Balloon Text"/>
    <w:basedOn w:val="a0"/>
    <w:link w:val="af6"/>
    <w:uiPriority w:val="99"/>
    <w:semiHidden/>
    <w:unhideWhenUsed/>
    <w:rsid w:val="000A4518"/>
    <w:pPr>
      <w:spacing w:line="240" w:lineRule="auto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6">
    <w:name w:val="Текст выноски Знак"/>
    <w:basedOn w:val="a1"/>
    <w:link w:val="af5"/>
    <w:uiPriority w:val="99"/>
    <w:semiHidden/>
    <w:rsid w:val="000A4518"/>
    <w:rPr>
      <w:rFonts w:ascii="Segoe UI" w:hAnsi="Segoe UI" w:cs="Segoe UI"/>
      <w:sz w:val="18"/>
      <w:szCs w:val="18"/>
    </w:rPr>
  </w:style>
  <w:style w:type="character" w:styleId="af7">
    <w:name w:val="Placeholder Text"/>
    <w:basedOn w:val="a1"/>
    <w:uiPriority w:val="99"/>
    <w:semiHidden/>
    <w:rsid w:val="000A4518"/>
    <w:rPr>
      <w:color w:val="808080"/>
    </w:rPr>
  </w:style>
  <w:style w:type="paragraph" w:customStyle="1" w:styleId="western">
    <w:name w:val="western"/>
    <w:basedOn w:val="a0"/>
    <w:rsid w:val="000A4518"/>
    <w:pPr>
      <w:suppressAutoHyphens/>
      <w:spacing w:before="62" w:after="119" w:line="288" w:lineRule="auto"/>
      <w:jc w:val="left"/>
    </w:pPr>
    <w:rPr>
      <w:rFonts w:ascii="Arial" w:hAnsi="Arial" w:cs="Arial"/>
      <w:color w:val="00000A"/>
    </w:rPr>
  </w:style>
  <w:style w:type="paragraph" w:customStyle="1" w:styleId="13">
    <w:name w:val="Стиль1"/>
    <w:basedOn w:val="a0"/>
    <w:link w:val="14"/>
    <w:qFormat/>
    <w:rsid w:val="000A4518"/>
    <w:pPr>
      <w:spacing w:before="60" w:line="360" w:lineRule="auto"/>
      <w:jc w:val="center"/>
    </w:pPr>
    <w:rPr>
      <w:b/>
      <w:sz w:val="28"/>
    </w:rPr>
  </w:style>
  <w:style w:type="character" w:customStyle="1" w:styleId="14">
    <w:name w:val="Стиль1 Знак"/>
    <w:basedOn w:val="a1"/>
    <w:link w:val="13"/>
    <w:rsid w:val="000A4518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numbering" w:customStyle="1" w:styleId="a">
    <w:name w:val="Ровный многоуровневый список"/>
    <w:rsid w:val="000A4518"/>
    <w:pPr>
      <w:numPr>
        <w:numId w:val="1"/>
      </w:numPr>
    </w:pPr>
  </w:style>
  <w:style w:type="paragraph" w:styleId="af8">
    <w:name w:val="Title"/>
    <w:basedOn w:val="a0"/>
    <w:next w:val="a0"/>
    <w:link w:val="af9"/>
    <w:uiPriority w:val="10"/>
    <w:qFormat/>
    <w:rsid w:val="000A4518"/>
    <w:pPr>
      <w:pageBreakBefore/>
      <w:spacing w:line="480" w:lineRule="auto"/>
      <w:ind w:firstLine="0"/>
      <w:contextualSpacing/>
      <w:jc w:val="center"/>
    </w:pPr>
    <w:rPr>
      <w:rFonts w:eastAsiaTheme="majorEastAsia" w:cstheme="majorBidi"/>
      <w:caps/>
      <w:spacing w:val="-10"/>
      <w:kern w:val="28"/>
      <w:sz w:val="28"/>
      <w:szCs w:val="56"/>
      <w:lang w:eastAsia="en-US"/>
    </w:rPr>
  </w:style>
  <w:style w:type="character" w:customStyle="1" w:styleId="af9">
    <w:name w:val="Название Знак"/>
    <w:basedOn w:val="a1"/>
    <w:link w:val="af8"/>
    <w:uiPriority w:val="10"/>
    <w:rsid w:val="000A4518"/>
    <w:rPr>
      <w:rFonts w:ascii="Times New Roman" w:eastAsiaTheme="majorEastAsia" w:hAnsi="Times New Roman" w:cstheme="majorBidi"/>
      <w:caps/>
      <w:spacing w:val="-10"/>
      <w:kern w:val="28"/>
      <w:sz w:val="28"/>
      <w:szCs w:val="56"/>
    </w:rPr>
  </w:style>
  <w:style w:type="paragraph" w:styleId="31">
    <w:name w:val="toc 3"/>
    <w:basedOn w:val="a0"/>
    <w:next w:val="a0"/>
    <w:autoRedefine/>
    <w:uiPriority w:val="39"/>
    <w:unhideWhenUsed/>
    <w:rsid w:val="000A4518"/>
    <w:pPr>
      <w:tabs>
        <w:tab w:val="right" w:leader="dot" w:pos="9345"/>
      </w:tabs>
      <w:spacing w:line="360" w:lineRule="auto"/>
      <w:ind w:left="561"/>
    </w:pPr>
    <w:rPr>
      <w:rFonts w:eastAsiaTheme="minorHAnsi" w:cstheme="minorBidi"/>
      <w:sz w:val="28"/>
      <w:szCs w:val="22"/>
      <w:lang w:eastAsia="en-US"/>
    </w:rPr>
  </w:style>
  <w:style w:type="paragraph" w:styleId="afa">
    <w:name w:val="Subtitle"/>
    <w:basedOn w:val="a0"/>
    <w:next w:val="a0"/>
    <w:link w:val="afb"/>
    <w:uiPriority w:val="11"/>
    <w:qFormat/>
    <w:rsid w:val="000A4518"/>
    <w:pPr>
      <w:numPr>
        <w:ilvl w:val="1"/>
      </w:numPr>
      <w:spacing w:line="360" w:lineRule="auto"/>
      <w:ind w:firstLine="709"/>
      <w:jc w:val="left"/>
    </w:pPr>
    <w:rPr>
      <w:rFonts w:eastAsiaTheme="minorEastAsia" w:cstheme="minorBidi"/>
      <w:spacing w:val="15"/>
      <w:sz w:val="28"/>
      <w:szCs w:val="22"/>
      <w:lang w:eastAsia="en-US"/>
    </w:rPr>
  </w:style>
  <w:style w:type="character" w:customStyle="1" w:styleId="afb">
    <w:name w:val="Подзаголовок Знак"/>
    <w:basedOn w:val="a1"/>
    <w:link w:val="afa"/>
    <w:uiPriority w:val="11"/>
    <w:rsid w:val="000A4518"/>
    <w:rPr>
      <w:rFonts w:ascii="Times New Roman" w:eastAsiaTheme="minorEastAsia" w:hAnsi="Times New Roman"/>
      <w:spacing w:val="15"/>
      <w:sz w:val="28"/>
    </w:rPr>
  </w:style>
  <w:style w:type="character" w:styleId="afc">
    <w:name w:val="Strong"/>
    <w:basedOn w:val="a1"/>
    <w:uiPriority w:val="22"/>
    <w:qFormat/>
    <w:rsid w:val="000A4518"/>
    <w:rPr>
      <w:rFonts w:cs="Times New Roman"/>
      <w:b/>
      <w:bCs/>
    </w:rPr>
  </w:style>
  <w:style w:type="table" w:customStyle="1" w:styleId="GridTableLight">
    <w:name w:val="Grid Table Light"/>
    <w:basedOn w:val="a2"/>
    <w:uiPriority w:val="40"/>
    <w:rsid w:val="000A451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d">
    <w:name w:val="Body Text Indent"/>
    <w:basedOn w:val="a0"/>
    <w:link w:val="afe"/>
    <w:rsid w:val="000A4518"/>
    <w:pPr>
      <w:spacing w:line="240" w:lineRule="auto"/>
      <w:ind w:firstLine="540"/>
    </w:pPr>
  </w:style>
  <w:style w:type="character" w:customStyle="1" w:styleId="afe">
    <w:name w:val="Основной текст с отступом Знак"/>
    <w:basedOn w:val="a1"/>
    <w:link w:val="afd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0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8528E3"/>
    <w:pPr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A4518"/>
    <w:pPr>
      <w:keepNext/>
      <w:keepLines/>
      <w:pageBreakBefore/>
      <w:spacing w:line="360" w:lineRule="auto"/>
      <w:ind w:firstLine="0"/>
      <w:jc w:val="center"/>
      <w:outlineLvl w:val="0"/>
    </w:pPr>
    <w:rPr>
      <w:rFonts w:eastAsiaTheme="majorEastAsia" w:cstheme="majorBidi"/>
      <w:caps/>
      <w:sz w:val="28"/>
      <w:szCs w:val="32"/>
      <w:lang w:eastAsia="en-US"/>
    </w:rPr>
  </w:style>
  <w:style w:type="paragraph" w:styleId="2">
    <w:name w:val="heading 2"/>
    <w:basedOn w:val="a0"/>
    <w:next w:val="a0"/>
    <w:link w:val="20"/>
    <w:uiPriority w:val="9"/>
    <w:unhideWhenUsed/>
    <w:qFormat/>
    <w:rsid w:val="000A4518"/>
    <w:pPr>
      <w:keepNext/>
      <w:keepLines/>
      <w:spacing w:line="360" w:lineRule="auto"/>
      <w:jc w:val="left"/>
      <w:outlineLvl w:val="1"/>
    </w:pPr>
    <w:rPr>
      <w:rFonts w:eastAsiaTheme="majorEastAsia" w:cstheme="majorBidi"/>
      <w:b/>
      <w:sz w:val="28"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0A4518"/>
    <w:pPr>
      <w:keepNext/>
      <w:keepLines/>
      <w:spacing w:line="360" w:lineRule="auto"/>
      <w:outlineLvl w:val="2"/>
    </w:pPr>
    <w:rPr>
      <w:rFonts w:eastAsiaTheme="majorEastAsia" w:cstheme="majorBidi"/>
      <w:b/>
      <w:sz w:val="28"/>
      <w:lang w:eastAsia="en-US"/>
    </w:rPr>
  </w:style>
  <w:style w:type="paragraph" w:styleId="4">
    <w:name w:val="heading 4"/>
    <w:basedOn w:val="a0"/>
    <w:next w:val="a0"/>
    <w:link w:val="40"/>
    <w:uiPriority w:val="9"/>
    <w:unhideWhenUsed/>
    <w:qFormat/>
    <w:rsid w:val="000A4518"/>
    <w:pPr>
      <w:keepNext/>
      <w:keepLines/>
      <w:spacing w:line="360" w:lineRule="auto"/>
      <w:jc w:val="left"/>
      <w:outlineLvl w:val="3"/>
    </w:pPr>
    <w:rPr>
      <w:rFonts w:eastAsiaTheme="majorEastAsia" w:cstheme="majorBidi"/>
      <w:b/>
      <w:i/>
      <w:iCs/>
      <w:sz w:val="28"/>
      <w:szCs w:val="22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rmal (Web)"/>
    <w:basedOn w:val="a0"/>
    <w:uiPriority w:val="99"/>
    <w:rsid w:val="008528E3"/>
    <w:pPr>
      <w:spacing w:before="100" w:beforeAutospacing="1" w:after="100" w:afterAutospacing="1" w:line="240" w:lineRule="auto"/>
      <w:ind w:firstLine="0"/>
      <w:jc w:val="left"/>
    </w:pPr>
  </w:style>
  <w:style w:type="paragraph" w:customStyle="1" w:styleId="11">
    <w:name w:val="Абзац списка1"/>
    <w:basedOn w:val="a0"/>
    <w:rsid w:val="008528E3"/>
    <w:pPr>
      <w:spacing w:line="360" w:lineRule="auto"/>
      <w:ind w:left="720"/>
      <w:contextualSpacing/>
    </w:pPr>
    <w:rPr>
      <w:sz w:val="28"/>
      <w:szCs w:val="22"/>
      <w:lang w:eastAsia="en-US"/>
    </w:rPr>
  </w:style>
  <w:style w:type="table" w:styleId="a5">
    <w:name w:val="Table Grid"/>
    <w:basedOn w:val="a2"/>
    <w:uiPriority w:val="59"/>
    <w:rsid w:val="003C7A7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6339C"/>
    <w:pPr>
      <w:ind w:left="720"/>
      <w:contextualSpacing/>
    </w:pPr>
    <w:rPr>
      <w:rFonts w:eastAsiaTheme="minorHAnsi"/>
      <w:sz w:val="28"/>
      <w:lang w:eastAsia="en-US"/>
    </w:rPr>
  </w:style>
  <w:style w:type="character" w:customStyle="1" w:styleId="10">
    <w:name w:val="Заголовок 1 Знак"/>
    <w:basedOn w:val="a1"/>
    <w:link w:val="1"/>
    <w:uiPriority w:val="9"/>
    <w:rsid w:val="000A4518"/>
    <w:rPr>
      <w:rFonts w:ascii="Times New Roman" w:eastAsiaTheme="majorEastAsia" w:hAnsi="Times New Roman" w:cstheme="majorBidi"/>
      <w:caps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A451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0A4518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1"/>
    <w:link w:val="4"/>
    <w:uiPriority w:val="9"/>
    <w:rsid w:val="000A4518"/>
    <w:rPr>
      <w:rFonts w:ascii="Times New Roman" w:eastAsiaTheme="majorEastAsia" w:hAnsi="Times New Roman" w:cstheme="majorBidi"/>
      <w:b/>
      <w:i/>
      <w:iCs/>
      <w:sz w:val="28"/>
    </w:rPr>
  </w:style>
  <w:style w:type="paragraph" w:styleId="a7">
    <w:name w:val="No Spacing"/>
    <w:uiPriority w:val="1"/>
    <w:qFormat/>
    <w:rsid w:val="000A4518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a8">
    <w:name w:val="footer"/>
    <w:basedOn w:val="a0"/>
    <w:link w:val="a9"/>
    <w:uiPriority w:val="99"/>
    <w:rsid w:val="000A4518"/>
    <w:pPr>
      <w:tabs>
        <w:tab w:val="center" w:pos="4677"/>
        <w:tab w:val="right" w:pos="9355"/>
      </w:tabs>
      <w:spacing w:before="60" w:line="240" w:lineRule="auto"/>
      <w:jc w:val="left"/>
    </w:pPr>
  </w:style>
  <w:style w:type="character" w:customStyle="1" w:styleId="a9">
    <w:name w:val="Нижний колонтитул Знак"/>
    <w:basedOn w:val="a1"/>
    <w:link w:val="a8"/>
    <w:uiPriority w:val="99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page number"/>
    <w:basedOn w:val="a1"/>
    <w:rsid w:val="000A4518"/>
  </w:style>
  <w:style w:type="paragraph" w:styleId="ab">
    <w:name w:val="header"/>
    <w:basedOn w:val="a0"/>
    <w:link w:val="ac"/>
    <w:rsid w:val="000A4518"/>
    <w:pPr>
      <w:tabs>
        <w:tab w:val="center" w:pos="4677"/>
        <w:tab w:val="right" w:pos="9355"/>
      </w:tabs>
      <w:spacing w:before="60" w:line="240" w:lineRule="auto"/>
      <w:jc w:val="left"/>
    </w:pPr>
  </w:style>
  <w:style w:type="character" w:customStyle="1" w:styleId="ac">
    <w:name w:val="Верхний колонтитул Знак"/>
    <w:basedOn w:val="a1"/>
    <w:link w:val="ab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TOC Heading"/>
    <w:basedOn w:val="1"/>
    <w:next w:val="a0"/>
    <w:uiPriority w:val="39"/>
    <w:unhideWhenUsed/>
    <w:qFormat/>
    <w:rsid w:val="000A4518"/>
    <w:pPr>
      <w:spacing w:line="480" w:lineRule="auto"/>
      <w:outlineLvl w:val="9"/>
    </w:pPr>
    <w:rPr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0A4518"/>
    <w:pPr>
      <w:tabs>
        <w:tab w:val="right" w:leader="dot" w:pos="8789"/>
      </w:tabs>
      <w:spacing w:line="360" w:lineRule="auto"/>
      <w:ind w:left="709" w:right="849" w:firstLine="0"/>
    </w:pPr>
    <w:rPr>
      <w:rFonts w:eastAsiaTheme="minorHAnsi" w:cstheme="minorBidi"/>
      <w:sz w:val="28"/>
      <w:szCs w:val="22"/>
      <w:lang w:eastAsia="en-US"/>
    </w:rPr>
  </w:style>
  <w:style w:type="paragraph" w:styleId="21">
    <w:name w:val="toc 2"/>
    <w:basedOn w:val="a0"/>
    <w:next w:val="a0"/>
    <w:autoRedefine/>
    <w:uiPriority w:val="39"/>
    <w:unhideWhenUsed/>
    <w:rsid w:val="000A4518"/>
    <w:pPr>
      <w:tabs>
        <w:tab w:val="right" w:leader="dot" w:pos="8789"/>
      </w:tabs>
      <w:spacing w:line="360" w:lineRule="auto"/>
      <w:ind w:left="170"/>
    </w:pPr>
    <w:rPr>
      <w:rFonts w:eastAsiaTheme="minorHAnsi" w:cstheme="minorBidi"/>
      <w:noProof/>
      <w:sz w:val="28"/>
      <w:szCs w:val="22"/>
      <w:lang w:eastAsia="en-US"/>
    </w:rPr>
  </w:style>
  <w:style w:type="character" w:styleId="ae">
    <w:name w:val="Hyperlink"/>
    <w:basedOn w:val="a1"/>
    <w:uiPriority w:val="99"/>
    <w:unhideWhenUsed/>
    <w:rsid w:val="000A4518"/>
    <w:rPr>
      <w:color w:val="0563C1" w:themeColor="hyperlink"/>
      <w:u w:val="single"/>
    </w:rPr>
  </w:style>
  <w:style w:type="character" w:customStyle="1" w:styleId="apple-converted-space">
    <w:name w:val="apple-converted-space"/>
    <w:basedOn w:val="a1"/>
    <w:rsid w:val="000A4518"/>
  </w:style>
  <w:style w:type="character" w:customStyle="1" w:styleId="-">
    <w:name w:val="Интернет-ссылка"/>
    <w:basedOn w:val="a1"/>
    <w:uiPriority w:val="99"/>
    <w:unhideWhenUsed/>
    <w:rsid w:val="000A4518"/>
    <w:rPr>
      <w:color w:val="0000FF"/>
      <w:u w:val="single"/>
    </w:rPr>
  </w:style>
  <w:style w:type="paragraph" w:customStyle="1" w:styleId="Standard">
    <w:name w:val="Standard"/>
    <w:rsid w:val="000A4518"/>
    <w:pPr>
      <w:suppressAutoHyphens/>
      <w:autoSpaceDN w:val="0"/>
      <w:spacing w:after="200" w:line="276" w:lineRule="auto"/>
      <w:textAlignment w:val="baseline"/>
    </w:pPr>
    <w:rPr>
      <w:rFonts w:ascii="Calibri" w:eastAsia="Droid Sans Fallback" w:hAnsi="Calibri" w:cs="Calibri"/>
      <w:kern w:val="3"/>
      <w:lang w:val="en-GB"/>
    </w:rPr>
  </w:style>
  <w:style w:type="paragraph" w:styleId="af">
    <w:name w:val="caption"/>
    <w:basedOn w:val="a0"/>
    <w:next w:val="a0"/>
    <w:unhideWhenUsed/>
    <w:qFormat/>
    <w:rsid w:val="000A4518"/>
    <w:pPr>
      <w:spacing w:after="120" w:line="360" w:lineRule="auto"/>
      <w:ind w:firstLine="0"/>
      <w:jc w:val="center"/>
    </w:pPr>
    <w:rPr>
      <w:rFonts w:eastAsiaTheme="minorHAnsi" w:cstheme="minorBidi"/>
      <w:iCs/>
      <w:sz w:val="28"/>
      <w:szCs w:val="18"/>
      <w:lang w:eastAsia="en-US"/>
    </w:rPr>
  </w:style>
  <w:style w:type="character" w:styleId="af0">
    <w:name w:val="annotation reference"/>
    <w:basedOn w:val="a1"/>
    <w:uiPriority w:val="99"/>
    <w:semiHidden/>
    <w:unhideWhenUsed/>
    <w:rsid w:val="000A4518"/>
    <w:rPr>
      <w:sz w:val="16"/>
      <w:szCs w:val="16"/>
    </w:rPr>
  </w:style>
  <w:style w:type="paragraph" w:styleId="af1">
    <w:name w:val="annotation text"/>
    <w:basedOn w:val="a0"/>
    <w:link w:val="af2"/>
    <w:uiPriority w:val="99"/>
    <w:unhideWhenUsed/>
    <w:rsid w:val="000A4518"/>
    <w:pPr>
      <w:spacing w:line="240" w:lineRule="auto"/>
    </w:pPr>
    <w:rPr>
      <w:rFonts w:eastAsiaTheme="minorHAnsi" w:cstheme="minorBidi"/>
      <w:sz w:val="20"/>
      <w:szCs w:val="20"/>
      <w:lang w:eastAsia="en-US"/>
    </w:rPr>
  </w:style>
  <w:style w:type="character" w:customStyle="1" w:styleId="af2">
    <w:name w:val="Текст примечания Знак"/>
    <w:basedOn w:val="a1"/>
    <w:link w:val="af1"/>
    <w:uiPriority w:val="99"/>
    <w:rsid w:val="000A4518"/>
    <w:rPr>
      <w:rFonts w:ascii="Times New Roman" w:hAnsi="Times New Roman"/>
      <w:sz w:val="20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0A4518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0A4518"/>
    <w:rPr>
      <w:rFonts w:ascii="Times New Roman" w:hAnsi="Times New Roman"/>
      <w:b/>
      <w:bCs/>
      <w:sz w:val="20"/>
      <w:szCs w:val="20"/>
    </w:rPr>
  </w:style>
  <w:style w:type="paragraph" w:styleId="af5">
    <w:name w:val="Balloon Text"/>
    <w:basedOn w:val="a0"/>
    <w:link w:val="af6"/>
    <w:uiPriority w:val="99"/>
    <w:semiHidden/>
    <w:unhideWhenUsed/>
    <w:rsid w:val="000A4518"/>
    <w:pPr>
      <w:spacing w:line="240" w:lineRule="auto"/>
    </w:pPr>
    <w:rPr>
      <w:rFonts w:ascii="Segoe UI" w:eastAsiaTheme="minorHAnsi" w:hAnsi="Segoe UI" w:cs="Segoe UI"/>
      <w:sz w:val="18"/>
      <w:szCs w:val="18"/>
      <w:lang w:eastAsia="en-US"/>
    </w:rPr>
  </w:style>
  <w:style w:type="character" w:customStyle="1" w:styleId="af6">
    <w:name w:val="Текст выноски Знак"/>
    <w:basedOn w:val="a1"/>
    <w:link w:val="af5"/>
    <w:uiPriority w:val="99"/>
    <w:semiHidden/>
    <w:rsid w:val="000A4518"/>
    <w:rPr>
      <w:rFonts w:ascii="Segoe UI" w:hAnsi="Segoe UI" w:cs="Segoe UI"/>
      <w:sz w:val="18"/>
      <w:szCs w:val="18"/>
    </w:rPr>
  </w:style>
  <w:style w:type="character" w:styleId="af7">
    <w:name w:val="Placeholder Text"/>
    <w:basedOn w:val="a1"/>
    <w:uiPriority w:val="99"/>
    <w:semiHidden/>
    <w:rsid w:val="000A4518"/>
    <w:rPr>
      <w:color w:val="808080"/>
    </w:rPr>
  </w:style>
  <w:style w:type="paragraph" w:customStyle="1" w:styleId="western">
    <w:name w:val="western"/>
    <w:basedOn w:val="a0"/>
    <w:rsid w:val="000A4518"/>
    <w:pPr>
      <w:suppressAutoHyphens/>
      <w:spacing w:before="62" w:after="119" w:line="288" w:lineRule="auto"/>
      <w:jc w:val="left"/>
    </w:pPr>
    <w:rPr>
      <w:rFonts w:ascii="Arial" w:hAnsi="Arial" w:cs="Arial"/>
      <w:color w:val="00000A"/>
    </w:rPr>
  </w:style>
  <w:style w:type="paragraph" w:customStyle="1" w:styleId="13">
    <w:name w:val="Стиль1"/>
    <w:basedOn w:val="a0"/>
    <w:link w:val="14"/>
    <w:qFormat/>
    <w:rsid w:val="000A4518"/>
    <w:pPr>
      <w:spacing w:before="60" w:line="360" w:lineRule="auto"/>
      <w:jc w:val="center"/>
    </w:pPr>
    <w:rPr>
      <w:b/>
      <w:sz w:val="28"/>
    </w:rPr>
  </w:style>
  <w:style w:type="character" w:customStyle="1" w:styleId="14">
    <w:name w:val="Стиль1 Знак"/>
    <w:basedOn w:val="a1"/>
    <w:link w:val="13"/>
    <w:rsid w:val="000A4518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numbering" w:customStyle="1" w:styleId="a">
    <w:name w:val="Ровный многоуровневый список"/>
    <w:rsid w:val="000A4518"/>
    <w:pPr>
      <w:numPr>
        <w:numId w:val="1"/>
      </w:numPr>
    </w:pPr>
  </w:style>
  <w:style w:type="paragraph" w:styleId="af8">
    <w:name w:val="Title"/>
    <w:basedOn w:val="a0"/>
    <w:next w:val="a0"/>
    <w:link w:val="af9"/>
    <w:uiPriority w:val="10"/>
    <w:qFormat/>
    <w:rsid w:val="000A4518"/>
    <w:pPr>
      <w:pageBreakBefore/>
      <w:spacing w:line="480" w:lineRule="auto"/>
      <w:ind w:firstLine="0"/>
      <w:contextualSpacing/>
      <w:jc w:val="center"/>
    </w:pPr>
    <w:rPr>
      <w:rFonts w:eastAsiaTheme="majorEastAsia" w:cstheme="majorBidi"/>
      <w:caps/>
      <w:spacing w:val="-10"/>
      <w:kern w:val="28"/>
      <w:sz w:val="28"/>
      <w:szCs w:val="56"/>
      <w:lang w:eastAsia="en-US"/>
    </w:rPr>
  </w:style>
  <w:style w:type="character" w:customStyle="1" w:styleId="af9">
    <w:name w:val="Название Знак"/>
    <w:basedOn w:val="a1"/>
    <w:link w:val="af8"/>
    <w:uiPriority w:val="10"/>
    <w:rsid w:val="000A4518"/>
    <w:rPr>
      <w:rFonts w:ascii="Times New Roman" w:eastAsiaTheme="majorEastAsia" w:hAnsi="Times New Roman" w:cstheme="majorBidi"/>
      <w:caps/>
      <w:spacing w:val="-10"/>
      <w:kern w:val="28"/>
      <w:sz w:val="28"/>
      <w:szCs w:val="56"/>
    </w:rPr>
  </w:style>
  <w:style w:type="paragraph" w:styleId="31">
    <w:name w:val="toc 3"/>
    <w:basedOn w:val="a0"/>
    <w:next w:val="a0"/>
    <w:autoRedefine/>
    <w:uiPriority w:val="39"/>
    <w:unhideWhenUsed/>
    <w:rsid w:val="000A4518"/>
    <w:pPr>
      <w:tabs>
        <w:tab w:val="right" w:leader="dot" w:pos="9345"/>
      </w:tabs>
      <w:spacing w:line="360" w:lineRule="auto"/>
      <w:ind w:left="561"/>
    </w:pPr>
    <w:rPr>
      <w:rFonts w:eastAsiaTheme="minorHAnsi" w:cstheme="minorBidi"/>
      <w:sz w:val="28"/>
      <w:szCs w:val="22"/>
      <w:lang w:eastAsia="en-US"/>
    </w:rPr>
  </w:style>
  <w:style w:type="paragraph" w:styleId="afa">
    <w:name w:val="Subtitle"/>
    <w:basedOn w:val="a0"/>
    <w:next w:val="a0"/>
    <w:link w:val="afb"/>
    <w:uiPriority w:val="11"/>
    <w:qFormat/>
    <w:rsid w:val="000A4518"/>
    <w:pPr>
      <w:numPr>
        <w:ilvl w:val="1"/>
      </w:numPr>
      <w:spacing w:line="360" w:lineRule="auto"/>
      <w:ind w:firstLine="709"/>
      <w:jc w:val="left"/>
    </w:pPr>
    <w:rPr>
      <w:rFonts w:eastAsiaTheme="minorEastAsia" w:cstheme="minorBidi"/>
      <w:spacing w:val="15"/>
      <w:sz w:val="28"/>
      <w:szCs w:val="22"/>
      <w:lang w:eastAsia="en-US"/>
    </w:rPr>
  </w:style>
  <w:style w:type="character" w:customStyle="1" w:styleId="afb">
    <w:name w:val="Подзаголовок Знак"/>
    <w:basedOn w:val="a1"/>
    <w:link w:val="afa"/>
    <w:uiPriority w:val="11"/>
    <w:rsid w:val="000A4518"/>
    <w:rPr>
      <w:rFonts w:ascii="Times New Roman" w:eastAsiaTheme="minorEastAsia" w:hAnsi="Times New Roman"/>
      <w:spacing w:val="15"/>
      <w:sz w:val="28"/>
    </w:rPr>
  </w:style>
  <w:style w:type="character" w:styleId="afc">
    <w:name w:val="Strong"/>
    <w:basedOn w:val="a1"/>
    <w:uiPriority w:val="22"/>
    <w:qFormat/>
    <w:rsid w:val="000A4518"/>
    <w:rPr>
      <w:rFonts w:cs="Times New Roman"/>
      <w:b/>
      <w:bCs/>
    </w:rPr>
  </w:style>
  <w:style w:type="table" w:customStyle="1" w:styleId="GridTableLight">
    <w:name w:val="Grid Table Light"/>
    <w:basedOn w:val="a2"/>
    <w:uiPriority w:val="40"/>
    <w:rsid w:val="000A451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d">
    <w:name w:val="Body Text Indent"/>
    <w:basedOn w:val="a0"/>
    <w:link w:val="afe"/>
    <w:rsid w:val="000A4518"/>
    <w:pPr>
      <w:spacing w:line="240" w:lineRule="auto"/>
      <w:ind w:firstLine="540"/>
    </w:pPr>
  </w:style>
  <w:style w:type="character" w:customStyle="1" w:styleId="afe">
    <w:name w:val="Основной текст с отступом Знак"/>
    <w:basedOn w:val="a1"/>
    <w:link w:val="afd"/>
    <w:rsid w:val="000A4518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53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07/relationships/hdphoto" Target="media/hdphoto2.wdp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microsoft.com/office/2007/relationships/hdphoto" Target="media/hdphoto3.wdp"/><Relationship Id="rId10" Type="http://schemas.openxmlformats.org/officeDocument/2006/relationships/image" Target="media/image2.png"/><Relationship Id="rId19" Type="http://schemas.microsoft.com/office/2007/relationships/hdphoto" Target="media/hdphoto5.wd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3A808C-0201-4732-A884-C95DC7463F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1738</TotalTime>
  <Pages>6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Вовка</dc:creator>
  <cp:keywords/>
  <dc:description/>
  <cp:lastModifiedBy>Ilya Masanov</cp:lastModifiedBy>
  <cp:revision>11</cp:revision>
  <dcterms:created xsi:type="dcterms:W3CDTF">2018-05-25T08:18:00Z</dcterms:created>
  <dcterms:modified xsi:type="dcterms:W3CDTF">2019-05-20T22:30:00Z</dcterms:modified>
</cp:coreProperties>
</file>